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8F" w:rsidRDefault="0014728F" w:rsidP="0014728F"/>
    <w:p w:rsidR="0014728F" w:rsidRDefault="0014728F" w:rsidP="00147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WERYFIKACJI ZGODNOŚCI Z LSR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14728F" w:rsidTr="007C273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Nr Naboru: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</w:tr>
      <w:tr w:rsidR="0014728F" w:rsidTr="007C273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Nr Wniosku: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</w:tr>
      <w:tr w:rsidR="0014728F" w:rsidTr="007C273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proofErr w:type="spellStart"/>
            <w:r w:rsidRPr="00D74AD7">
              <w:t>Grantobiorca</w:t>
            </w:r>
            <w:proofErr w:type="spellEnd"/>
            <w:r w:rsidRPr="00D74AD7">
              <w:t>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</w:tr>
      <w:tr w:rsidR="0014728F" w:rsidTr="007C273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Nr Identyfikacyjny: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</w:tr>
      <w:tr w:rsidR="0014728F" w:rsidTr="007C273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Tytuł Operacji: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</w:tr>
      <w:tr w:rsidR="0014728F" w:rsidTr="007C273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Poddziałanie: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</w:tr>
      <w:tr w:rsidR="0014728F" w:rsidTr="007C273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Przedsięwzięcie: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</w:tr>
      <w:tr w:rsidR="0014728F" w:rsidRPr="00D74AD7" w:rsidTr="007C2739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pPr>
              <w:jc w:val="both"/>
            </w:pPr>
            <w:r w:rsidRPr="00D74AD7">
              <w:t>Weryfikacja dokonywana na podstawie informacji zawartych w złożonym wniosku o powierzenie grantu i złożonych wraz  z  nim  dokumentach,  a  także  w  oparciu  o  informacje  pochodzące  z  baz  administrowanych  przez  podmioty administracji publicznej, tj. CEIDG, KRS, rejestr Ksiąg Wieczystych oraz udostępnione przez Samorząd Województwa</w:t>
            </w:r>
          </w:p>
          <w:p w:rsidR="0014728F" w:rsidRPr="00D74AD7" w:rsidRDefault="0014728F" w:rsidP="007C2739">
            <w:pPr>
              <w:jc w:val="both"/>
            </w:pPr>
            <w:r w:rsidRPr="00D74AD7">
              <w:t>(LGD nie ma obowiązku występowania z prośbą o udostępnienie danych do innych podmiotów).</w:t>
            </w:r>
          </w:p>
          <w:p w:rsidR="0014728F" w:rsidRPr="00D74AD7" w:rsidRDefault="0014728F" w:rsidP="007C2739">
            <w:pPr>
              <w:jc w:val="both"/>
            </w:pPr>
          </w:p>
          <w:p w:rsidR="0014728F" w:rsidRPr="00D74AD7" w:rsidRDefault="0014728F" w:rsidP="007C2739">
            <w:pPr>
              <w:jc w:val="both"/>
            </w:pPr>
            <w:r w:rsidRPr="00D74AD7">
              <w:t>Kartę wypełnia się przy zastosowaniu ogólnej wskazówki dotyczącej odpowiedzi TAK, NIE, ND.</w:t>
            </w:r>
          </w:p>
          <w:p w:rsidR="0014728F" w:rsidRPr="00D74AD7" w:rsidRDefault="0014728F" w:rsidP="007C2739">
            <w:pPr>
              <w:jc w:val="both"/>
            </w:pPr>
          </w:p>
          <w:p w:rsidR="0014728F" w:rsidRPr="00D74AD7" w:rsidRDefault="0014728F" w:rsidP="007C2739">
            <w:pPr>
              <w:jc w:val="both"/>
            </w:pPr>
            <w:r w:rsidRPr="00D74AD7">
              <w:t>TAK - możliwe jest udzielenie jednoznacznej pozytywnej odpowiedzi na pytanie,</w:t>
            </w:r>
          </w:p>
          <w:p w:rsidR="0014728F" w:rsidRPr="00D74AD7" w:rsidRDefault="0014728F" w:rsidP="007C2739">
            <w:pPr>
              <w:jc w:val="both"/>
            </w:pPr>
            <w:r w:rsidRPr="00D74AD7">
              <w:t>NIE - możliwe  jest  udzielenie  jednoznacznej  negatywnej  odpowiedzi  lub  na  podstawie  dostępnych  informacji  i dokumentów nie można potwierdzić spełniania danego kryterium,</w:t>
            </w:r>
          </w:p>
          <w:p w:rsidR="0014728F" w:rsidRPr="00D74AD7" w:rsidRDefault="0014728F" w:rsidP="007C2739">
            <w:pPr>
              <w:jc w:val="both"/>
            </w:pPr>
            <w:r w:rsidRPr="00D74AD7">
              <w:t xml:space="preserve">ND - weryfikowany punkt karty nie dotyczy danego </w:t>
            </w:r>
            <w:proofErr w:type="spellStart"/>
            <w:r w:rsidRPr="00D74AD7">
              <w:t>Grantobiorcy</w:t>
            </w:r>
            <w:proofErr w:type="spellEnd"/>
          </w:p>
        </w:tc>
      </w:tr>
    </w:tbl>
    <w:p w:rsidR="0014728F" w:rsidRPr="00D74AD7" w:rsidRDefault="0014728F" w:rsidP="0014728F">
      <w:pPr>
        <w:spacing w:after="240"/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6617"/>
        <w:gridCol w:w="710"/>
        <w:gridCol w:w="616"/>
        <w:gridCol w:w="576"/>
      </w:tblGrid>
      <w:tr w:rsidR="0014728F" w:rsidRPr="00D74AD7" w:rsidTr="007C2739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pPr>
              <w:jc w:val="center"/>
              <w:rPr>
                <w:b/>
              </w:rPr>
            </w:pPr>
            <w:r w:rsidRPr="00D74AD7">
              <w:rPr>
                <w:b/>
              </w:rPr>
              <w:t>WERYFIKACJA WARUNKÓW OKREŚLONYCH W OGŁOSZENIU O NABORZE</w:t>
            </w:r>
          </w:p>
        </w:tc>
      </w:tr>
      <w:tr w:rsidR="0014728F" w:rsidRPr="00D74AD7" w:rsidTr="007C273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pPr>
              <w:jc w:val="center"/>
            </w:pPr>
            <w:r w:rsidRPr="00D74AD7">
              <w:t>Lp.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D74AD7" w:rsidRDefault="0014728F" w:rsidP="007C2739">
            <w:pPr>
              <w:jc w:val="center"/>
            </w:pPr>
            <w:r w:rsidRPr="00D74AD7">
              <w:t>KRYTERIA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D74AD7" w:rsidRDefault="0014728F" w:rsidP="007C2739">
            <w:pPr>
              <w:jc w:val="center"/>
            </w:pPr>
            <w:r w:rsidRPr="00D74AD7">
              <w:t>TAK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D74AD7" w:rsidRDefault="0014728F" w:rsidP="007C2739">
            <w:pPr>
              <w:jc w:val="center"/>
            </w:pPr>
            <w:r w:rsidRPr="00D74AD7">
              <w:t>NIE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D74AD7" w:rsidRDefault="0014728F" w:rsidP="007C2739">
            <w:pPr>
              <w:jc w:val="center"/>
            </w:pPr>
            <w:r w:rsidRPr="00D74AD7">
              <w:t>ND</w:t>
            </w:r>
          </w:p>
        </w:tc>
      </w:tr>
      <w:tr w:rsidR="0014728F" w:rsidRPr="00D74AD7" w:rsidTr="007C2739">
        <w:trPr>
          <w:trHeight w:val="5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D74AD7" w:rsidRDefault="0014728F" w:rsidP="007C2739">
            <w:pPr>
              <w:jc w:val="center"/>
            </w:pPr>
            <w:r w:rsidRPr="00D74AD7">
              <w:t>1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Czy wniosek został złożony w miejscu i terminie wskazanym w ogłoszeniu naboru wniosków o przyznanie pomocy i nie został wycofany?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</w:tr>
      <w:tr w:rsidR="0014728F" w:rsidRPr="00D74AD7" w:rsidTr="007C273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D74AD7" w:rsidRDefault="0014728F" w:rsidP="007C2739">
            <w:pPr>
              <w:jc w:val="center"/>
            </w:pPr>
            <w:r w:rsidRPr="00D74AD7">
              <w:t>2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Czy zakres tematyczny operacji jest zgodny z tematycznym zakresem operacji wskazanym w ogłoszeniu  naboru wniosków o przyznanie pomocy?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</w:tr>
      <w:tr w:rsidR="0014728F" w:rsidRPr="00D74AD7" w:rsidTr="007C273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D74AD7" w:rsidRDefault="0014728F" w:rsidP="007C2739">
            <w:pPr>
              <w:jc w:val="center"/>
            </w:pPr>
            <w:r w:rsidRPr="00D74AD7">
              <w:t>3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Czy forma wsparcia operacji jest zgodna z formą wsparcia wskazaną w ogłoszeniu  naboru wniosków o przyznanie pomocy?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</w:tr>
      <w:tr w:rsidR="0014728F" w:rsidRPr="00D74AD7" w:rsidTr="007C273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D74AD7" w:rsidRDefault="0014728F" w:rsidP="007C2739">
            <w:pPr>
              <w:jc w:val="center"/>
            </w:pPr>
            <w:r w:rsidRPr="00D74AD7">
              <w:t>4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>
            <w:r w:rsidRPr="00D74AD7">
              <w:t>Czy operacja spełnia dodatkowe warunki udzielenia wsparcia obowiązujące w ramach naboru wniosków o przyznanie pomocy?</w:t>
            </w:r>
          </w:p>
          <w:p w:rsidR="0014728F" w:rsidRPr="00D74AD7" w:rsidRDefault="0014728F" w:rsidP="007C2739">
            <w:r w:rsidRPr="00D74AD7">
              <w:t>(Poniżej należy wskazać jakie)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</w:tr>
      <w:tr w:rsidR="0014728F" w:rsidRPr="00D74AD7" w:rsidTr="007C2739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</w:tc>
        <w:tc>
          <w:tcPr>
            <w:tcW w:w="8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D74AD7" w:rsidRDefault="0014728F" w:rsidP="007C2739"/>
          <w:p w:rsidR="0014728F" w:rsidRPr="00D74AD7" w:rsidRDefault="0014728F" w:rsidP="007C2739"/>
        </w:tc>
      </w:tr>
      <w:tr w:rsidR="0014728F" w:rsidRPr="0078692D" w:rsidTr="007C2739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pPr>
              <w:jc w:val="center"/>
            </w:pPr>
            <w:r w:rsidRPr="0078692D">
              <w:rPr>
                <w:b/>
              </w:rPr>
              <w:t>OSTATECZNY WYNIK WERYFIKACJI WARUNKÓW OKREŚLONYCH W OGŁOSZENIU O NABORZE</w:t>
            </w:r>
          </w:p>
        </w:tc>
      </w:tr>
      <w:tr w:rsidR="0014728F" w:rsidRPr="0078692D" w:rsidTr="007C2739">
        <w:tc>
          <w:tcPr>
            <w:tcW w:w="7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Operacja spełnia warunki określone w naborze:</w:t>
            </w:r>
          </w:p>
          <w:p w:rsidR="0014728F" w:rsidRPr="0078692D" w:rsidRDefault="0014728F" w:rsidP="007C2739"/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pPr>
              <w:rPr>
                <w:strike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pPr>
              <w:rPr>
                <w:strike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pPr>
              <w:rPr>
                <w:strike/>
              </w:rPr>
            </w:pPr>
          </w:p>
        </w:tc>
      </w:tr>
    </w:tbl>
    <w:p w:rsidR="0014728F" w:rsidRPr="0078692D" w:rsidRDefault="0014728F" w:rsidP="0014728F"/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567"/>
        <w:gridCol w:w="567"/>
        <w:gridCol w:w="567"/>
      </w:tblGrid>
      <w:tr w:rsidR="0014728F" w:rsidRPr="0078692D" w:rsidTr="007C2739">
        <w:trPr>
          <w:trHeight w:val="269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  <w:vertAlign w:val="superscript"/>
              </w:rPr>
            </w:pPr>
            <w:r w:rsidRPr="0078692D">
              <w:rPr>
                <w:b/>
              </w:rPr>
              <w:t xml:space="preserve">WERYFIKACJA ZGODNOŚCI GRANTOBIORCY Z WARUNKAMI PRZYZNANIA POMOCY OKREŚLONYMI </w:t>
            </w:r>
            <w:r w:rsidRPr="0078692D">
              <w:rPr>
                <w:b/>
              </w:rPr>
              <w:br/>
              <w:t>W PROGRAMIE ROZWOJU OBSZARÓW WIEJSKICH NA LATA 2014-2020</w:t>
            </w:r>
            <w:r w:rsidRPr="0078692D">
              <w:rPr>
                <w:b/>
                <w:vertAlign w:val="superscript"/>
              </w:rPr>
              <w:t>1</w:t>
            </w:r>
          </w:p>
        </w:tc>
      </w:tr>
      <w:tr w:rsidR="0014728F" w:rsidRPr="0078692D" w:rsidTr="007C2739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KRYTERIUM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jc w:val="center"/>
            </w:pPr>
            <w:r w:rsidRPr="0078692D"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jc w:val="center"/>
            </w:pPr>
            <w:r w:rsidRPr="0078692D">
              <w:t>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jc w:val="center"/>
            </w:pPr>
            <w:r w:rsidRPr="0078692D">
              <w:t>ND</w:t>
            </w: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lastRenderedPageBreak/>
              <w:t>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b/>
              </w:rPr>
            </w:pPr>
            <w:proofErr w:type="spellStart"/>
            <w:r w:rsidRPr="0078692D">
              <w:rPr>
                <w:b/>
              </w:rPr>
              <w:t>Grantobiorcą</w:t>
            </w:r>
            <w:proofErr w:type="spellEnd"/>
            <w:r w:rsidRPr="0078692D">
              <w:rPr>
                <w:b/>
              </w:rPr>
              <w:t xml:space="preserve"> jest osoba fizyczna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 xml:space="preserve">Miejsce zamieszkania osoby fizycznej znajduje się na obszarze wiejskim objętym LSR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roofErr w:type="spellStart"/>
            <w:r w:rsidRPr="0078692D">
              <w:t>Grantobiorca</w:t>
            </w:r>
            <w:proofErr w:type="spellEnd"/>
            <w:r w:rsidRPr="0078692D">
              <w:t xml:space="preserve"> jest obywatelem państwa członkowskiego Unii Europejskiej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roofErr w:type="spellStart"/>
            <w:r w:rsidRPr="0078692D">
              <w:t>Grantobiorca</w:t>
            </w:r>
            <w:proofErr w:type="spellEnd"/>
            <w:r w:rsidRPr="0078692D">
              <w:t xml:space="preserve"> jest pełnoletni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b/>
              </w:rPr>
            </w:pPr>
            <w:proofErr w:type="spellStart"/>
            <w:r w:rsidRPr="0078692D">
              <w:rPr>
                <w:b/>
              </w:rPr>
              <w:t>Grantobiorcą</w:t>
            </w:r>
            <w:proofErr w:type="spellEnd"/>
            <w:r w:rsidRPr="0078692D">
              <w:rPr>
                <w:b/>
              </w:rPr>
              <w:t xml:space="preserve"> jest osoba prawna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pPr w:leftFromText="141" w:rightFromText="141" w:vertAnchor="text" w:horzAnchor="margin" w:tblpY="-114"/>
              <w:tblOverlap w:val="never"/>
              <w:tblW w:w="73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5"/>
            </w:tblGrid>
            <w:tr w:rsidR="0014728F" w:rsidRPr="0078692D" w:rsidTr="007C2739">
              <w:trPr>
                <w:trHeight w:val="870"/>
              </w:trPr>
              <w:tc>
                <w:tcPr>
                  <w:tcW w:w="7345" w:type="dxa"/>
                </w:tcPr>
                <w:p w:rsidR="0014728F" w:rsidRPr="0078692D" w:rsidRDefault="0014728F" w:rsidP="007C2739">
                  <w:pPr>
                    <w:autoSpaceDE w:val="0"/>
                    <w:adjustRightInd w:val="0"/>
                    <w:rPr>
                      <w:rFonts w:eastAsia="Calibri"/>
                      <w:color w:val="000000"/>
                    </w:rPr>
                  </w:pPr>
                  <w:r w:rsidRPr="0078692D">
                    <w:rPr>
                      <w:rFonts w:eastAsia="Calibri"/>
                      <w:color w:val="000000"/>
                    </w:rPr>
                    <w:t xml:space="preserve">Siedziba / oddział osoby prawnej, znajduje się na obszarze wiejskim objętym LSR </w:t>
                  </w:r>
                  <w:r w:rsidRPr="0078692D">
                    <w:rPr>
                      <w:rFonts w:eastAsia="Calibri"/>
                      <w:color w:val="000000"/>
                    </w:rPr>
                    <w:br/>
                    <w:t xml:space="preserve">(nie dotyczy gmin, których obszar wiejski jest objęty LSR, w ramach której </w:t>
                  </w:r>
                  <w:r w:rsidRPr="0078692D">
                    <w:rPr>
                      <w:rFonts w:eastAsia="Calibri"/>
                      <w:color w:val="000000"/>
                    </w:rPr>
                    <w:br/>
                    <w:t xml:space="preserve">zamierza realizować zadanie, lecz siedziba znajduje się poza obszarem objętym </w:t>
                  </w:r>
                  <w:r w:rsidRPr="0078692D">
                    <w:rPr>
                      <w:rFonts w:eastAsia="Calibri"/>
                      <w:color w:val="000000"/>
                    </w:rPr>
                    <w:br/>
                    <w:t xml:space="preserve">LSR, a także nie dotyczy powiatów, jeżeli przynajmniej jedna z gmin wchodzących </w:t>
                  </w:r>
                  <w:r w:rsidRPr="0078692D">
                    <w:rPr>
                      <w:rFonts w:eastAsia="Calibri"/>
                      <w:color w:val="000000"/>
                    </w:rPr>
                    <w:br/>
                    <w:t xml:space="preserve">w skład tego powiatu spełnia powyższy warunek dotyczący gmin. Ponadto nie </w:t>
                  </w:r>
                  <w:r w:rsidRPr="0078692D">
                    <w:rPr>
                      <w:rFonts w:eastAsia="Calibri"/>
                      <w:color w:val="000000"/>
                    </w:rPr>
                    <w:br/>
                    <w:t xml:space="preserve">dotyczy </w:t>
                  </w:r>
                  <w:proofErr w:type="spellStart"/>
                  <w:r w:rsidRPr="0078692D">
                    <w:rPr>
                      <w:rFonts w:eastAsia="Calibri"/>
                      <w:color w:val="000000"/>
                    </w:rPr>
                    <w:t>Grantobiorcy</w:t>
                  </w:r>
                  <w:proofErr w:type="spellEnd"/>
                  <w:r w:rsidRPr="0078692D">
                    <w:rPr>
                      <w:rFonts w:eastAsia="Calibri"/>
                      <w:color w:val="000000"/>
                    </w:rPr>
                    <w:t xml:space="preserve">, który zgodnie ze swoim statutem w ramach swojej </w:t>
                  </w:r>
                  <w:r w:rsidRPr="0078692D">
                    <w:rPr>
                      <w:rFonts w:eastAsia="Calibri"/>
                      <w:color w:val="000000"/>
                    </w:rPr>
                    <w:br/>
                    <w:t>struktury organizacyjnej powołał jednostki organizacyjne, takie jak sekcje lub koła,</w:t>
                  </w:r>
                  <w:r w:rsidRPr="0078692D">
                    <w:rPr>
                      <w:rFonts w:eastAsia="Calibri"/>
                      <w:color w:val="000000"/>
                    </w:rPr>
                    <w:br/>
                    <w:t xml:space="preserve">jeżeli obszar działalności </w:t>
                  </w:r>
                  <w:proofErr w:type="spellStart"/>
                  <w:r w:rsidRPr="0078692D">
                    <w:rPr>
                      <w:rFonts w:eastAsia="Calibri"/>
                      <w:color w:val="000000"/>
                    </w:rPr>
                    <w:t>Grantobiorcy</w:t>
                  </w:r>
                  <w:proofErr w:type="spellEnd"/>
                  <w:r w:rsidRPr="0078692D">
                    <w:rPr>
                      <w:rFonts w:eastAsia="Calibri"/>
                      <w:color w:val="000000"/>
                    </w:rPr>
                    <w:t xml:space="preserve"> i jego jednostki organizacyjnej pokrywa się</w:t>
                  </w:r>
                  <w:r w:rsidRPr="0078692D">
                    <w:rPr>
                      <w:rFonts w:eastAsia="Calibri"/>
                      <w:color w:val="000000"/>
                    </w:rPr>
                    <w:br/>
                    <w:t xml:space="preserve">z obszarem wiejskim objętym LSR, a realizacja zadania, na które jest udzielany </w:t>
                  </w:r>
                  <w:r w:rsidRPr="0078692D">
                    <w:rPr>
                      <w:rFonts w:eastAsia="Calibri"/>
                      <w:color w:val="000000"/>
                    </w:rPr>
                    <w:br/>
                    <w:t xml:space="preserve">grant, jest związana z przedmiotem działalności danej jednostki organizacyjnej.) </w:t>
                  </w:r>
                </w:p>
              </w:tc>
            </w:tr>
          </w:tbl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roofErr w:type="spellStart"/>
            <w:r w:rsidRPr="0078692D">
              <w:t>Grantobiorcą</w:t>
            </w:r>
            <w:proofErr w:type="spellEnd"/>
            <w:r w:rsidRPr="0078692D">
              <w:t xml:space="preserve"> jest inny podmiot niż Województwo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roofErr w:type="spellStart"/>
            <w:r w:rsidRPr="0078692D">
              <w:rPr>
                <w:b/>
              </w:rPr>
              <w:t>Grantobiorcą</w:t>
            </w:r>
            <w:proofErr w:type="spellEnd"/>
            <w:r w:rsidRPr="0078692D">
              <w:rPr>
                <w:b/>
              </w:rPr>
              <w:t xml:space="preserve"> jest jednostka organizacyjna nieposiadająca osobowości prawnej, której ustawa przyznaje zdolność prawną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IV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b/>
              </w:rPr>
            </w:pPr>
            <w:r w:rsidRPr="0078692D">
              <w:rPr>
                <w:b/>
              </w:rPr>
              <w:t xml:space="preserve">Kryteria wspólne dotyczące </w:t>
            </w:r>
            <w:proofErr w:type="spellStart"/>
            <w:r w:rsidRPr="0078692D">
              <w:rPr>
                <w:b/>
              </w:rPr>
              <w:t>Grantobiorców</w:t>
            </w:r>
            <w:proofErr w:type="spellEnd"/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autoSpaceDE w:val="0"/>
              <w:adjustRightInd w:val="0"/>
              <w:rPr>
                <w:rFonts w:eastAsia="Calibri"/>
                <w:color w:val="000000"/>
              </w:rPr>
            </w:pPr>
            <w:r w:rsidRPr="0078692D">
              <w:rPr>
                <w:rFonts w:eastAsia="Calibri"/>
                <w:color w:val="000000"/>
              </w:rPr>
              <w:t xml:space="preserve">Zadania wskazane przez </w:t>
            </w:r>
            <w:proofErr w:type="spellStart"/>
            <w:r w:rsidRPr="0078692D">
              <w:rPr>
                <w:rFonts w:eastAsia="Calibri"/>
                <w:color w:val="000000"/>
              </w:rPr>
              <w:t>Grantobiorcę</w:t>
            </w:r>
            <w:proofErr w:type="spellEnd"/>
            <w:r w:rsidRPr="0078692D">
              <w:rPr>
                <w:rFonts w:eastAsia="Calibri"/>
                <w:color w:val="000000"/>
              </w:rPr>
              <w:t xml:space="preserve"> we wniosku o powierzenie grantu są zgodne z zakresem projektu grantowego, w ramach którego ma być realizowane zadanie przez </w:t>
            </w:r>
            <w:proofErr w:type="spellStart"/>
            <w:r w:rsidRPr="0078692D">
              <w:rPr>
                <w:rFonts w:eastAsia="Calibri"/>
                <w:color w:val="000000"/>
              </w:rPr>
              <w:t>Grantobiorcę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1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rPr>
                <w:rFonts w:eastAsia="Calibri"/>
                <w:color w:val="000000"/>
              </w:rPr>
              <w:t xml:space="preserve">Zadania wskazane przez </w:t>
            </w:r>
            <w:proofErr w:type="spellStart"/>
            <w:r w:rsidRPr="0078692D">
              <w:rPr>
                <w:rFonts w:eastAsia="Calibri"/>
                <w:color w:val="000000"/>
              </w:rPr>
              <w:t>Grantobiorcę</w:t>
            </w:r>
            <w:proofErr w:type="spellEnd"/>
            <w:r w:rsidRPr="0078692D">
              <w:rPr>
                <w:rFonts w:eastAsia="Calibri"/>
                <w:color w:val="000000"/>
              </w:rPr>
              <w:t xml:space="preserve"> we wniosku o powierzenie grantu przyczynią się do osiągnięcia celów i wskaźników określonych dla projektu grantowego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roofErr w:type="spellStart"/>
            <w:r w:rsidRPr="0078692D">
              <w:t>Grantobiorca</w:t>
            </w:r>
            <w:proofErr w:type="spellEnd"/>
            <w:r w:rsidRPr="0078692D">
              <w:t xml:space="preserve"> w ramach zadania planuje realizację inwestycji na obszarze wiejskim objętym LSR, chyba, że zadanie dotyczy inwestycji polegającej na budowie albo przebudowie liniowego </w:t>
            </w:r>
            <w:r w:rsidRPr="0078692D">
              <w:lastRenderedPageBreak/>
              <w:t>obiektu budowlanego, którego odcinek będzie zlokalizowany poza tym obszarem.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 xml:space="preserve">Inwestycje trwale związane z nieruchomością w ramach zadania będą realizowane na nieruchomości będącej własnością lub współwłasnością </w:t>
            </w:r>
            <w:proofErr w:type="spellStart"/>
            <w:r w:rsidRPr="0078692D">
              <w:t>Grantobiorcy</w:t>
            </w:r>
            <w:proofErr w:type="spellEnd"/>
            <w:r w:rsidRPr="0078692D">
              <w:t xml:space="preserve"> lub </w:t>
            </w:r>
            <w:proofErr w:type="spellStart"/>
            <w:r w:rsidRPr="0078692D">
              <w:t>Grantobiorca</w:t>
            </w:r>
            <w:proofErr w:type="spellEnd"/>
            <w:r w:rsidRPr="0078692D">
              <w:t xml:space="preserve"> posiada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78692D">
              <w:rPr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Wartość zadania oraz grantu wskazana we wniosku o powierzenie grantu nie jest niższa niż 5 tys. złotych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Wartość zadania 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roofErr w:type="spellStart"/>
            <w:r w:rsidRPr="0078692D">
              <w:t>Grantobiorca</w:t>
            </w:r>
            <w:proofErr w:type="spellEnd"/>
            <w:r w:rsidRPr="0078692D">
              <w:t xml:space="preserve"> realizujący zadanie w ramach projektu grantowego nie wykonuje działalności gospodarczej (wyjątek stanowi </w:t>
            </w:r>
            <w:proofErr w:type="spellStart"/>
            <w:r w:rsidRPr="0078692D">
              <w:t>Grantobiorca</w:t>
            </w:r>
            <w:proofErr w:type="spellEnd"/>
            <w:r w:rsidRPr="0078692D">
              <w:t xml:space="preserve">, który zgodnie ze swoim statutem w ramach swojej struktury organizacyjnej powołał jednostki organizacyjne, takie jak sekcje lub kola. Może on wykonywać działalność gospodarczą, jeżeli realizacja zadania, na które jest udzielany grant, nie jest związana z przedmiotem tej działalności ale jest związana z przedmiotem działalności danej jednostki organizacyjnej </w:t>
            </w:r>
            <w:proofErr w:type="spellStart"/>
            <w:r w:rsidRPr="0078692D">
              <w:t>grantobiorcy</w:t>
            </w:r>
            <w:proofErr w:type="spellEnd"/>
            <w:r w:rsidRPr="0078692D">
              <w:t xml:space="preserve">) (weryfikacja w oparciu o dane z KRS/ CEIDG)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8.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728F" w:rsidRPr="0078692D" w:rsidRDefault="0014728F" w:rsidP="007C2739">
            <w:proofErr w:type="spellStart"/>
            <w:r w:rsidRPr="0078692D">
              <w:t>Grantobiorca</w:t>
            </w:r>
            <w:proofErr w:type="spellEnd"/>
            <w:r w:rsidRPr="0078692D">
              <w:t xml:space="preserve"> realizujący zadanie w ramach projektu grantowego:</w:t>
            </w: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a)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posiada doświadczenie w realizacji projektów o charakterze podobnym do zadania, które zamierza realizować, lub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b)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posiada zasoby odpowiednie do przedmiotu zadania, które zamierza realizować, lub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c)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posiada kwalifikacje odpowiednie do przedmiotu zadania, które zamierza realizować, jeżeli jest osobą fizyczną lub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d)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wykonuje działalność odpowiednią do przedmiotu zadania, które zamierza realizować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 xml:space="preserve">Koszty planowane do poniesienia przez </w:t>
            </w:r>
            <w:proofErr w:type="spellStart"/>
            <w:r w:rsidRPr="0078692D">
              <w:t>grantobiorcę</w:t>
            </w:r>
            <w:proofErr w:type="spellEnd"/>
            <w:r w:rsidRPr="0078692D">
              <w:t xml:space="preserve"> mieszczą się w zakresie kosztów, o których mowa w § 17 ust. 1 pkt 1-5 oraz 7 i 9 rozporządzenia</w:t>
            </w:r>
            <w:r w:rsidRPr="0078692D">
              <w:rPr>
                <w:vertAlign w:val="superscript"/>
              </w:rPr>
              <w:t>2</w:t>
            </w:r>
            <w:r w:rsidRPr="0078692D"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V.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b/>
              </w:rPr>
            </w:pPr>
            <w:r w:rsidRPr="0078692D">
              <w:rPr>
                <w:b/>
              </w:rPr>
              <w:t xml:space="preserve">Zadanie będzie realizowane w ramach projektu grantowego dotyczącego wzmocnienia kapitału społecznego, w tym podnoszenie wiedzy społeczności lokalnej w zakresie ochrony </w:t>
            </w:r>
            <w:r w:rsidRPr="0078692D">
              <w:rPr>
                <w:b/>
              </w:rPr>
              <w:lastRenderedPageBreak/>
              <w:t>środowiska i zmian klimatycznych, także z wykorzystaniem rozwiązań innowacyjnych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VI.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b/>
              </w:rPr>
            </w:pPr>
            <w:r w:rsidRPr="0078692D">
              <w:rPr>
                <w:b/>
              </w:rPr>
              <w:t>Zadanie będzie realizowane w ramach projektu grantowego dotyczącego rozwoju rynków zbytu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Zadanie dotyczy rozwoju rynków zbytu produktów i usług lokalnych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Zadanie nie dotyczy inwestycji polegających na budowie lub modernizacji targowisk objętych zakresem wsparcia w ramach działania, o którym mowa w art. 3 ust. 1 pkt. 7 ustawy o wspieraniu rozwoju obszarów wiejskich</w:t>
            </w:r>
            <w:r w:rsidRPr="0078692D">
              <w:rPr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VII.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b/>
              </w:rPr>
            </w:pPr>
            <w:r w:rsidRPr="0078692D">
              <w:rPr>
                <w:b/>
              </w:rPr>
              <w:t>Zadanie będzie realizowane w ramach projektu grantowego dotyczącego zachowania dziedzictwa lokalnego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Zadanie służy zaspokajaniu potrzeb społeczności lokalnej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VIII.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b/>
              </w:rPr>
            </w:pPr>
            <w:r w:rsidRPr="0078692D">
              <w:rPr>
                <w:b/>
              </w:rPr>
              <w:t xml:space="preserve">Zadanie będzie realizowane w ramach projektu grantowego dotyczącego rozwoju infrastruktury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Rozwijana infrastruktura będzie miała ogólnodostępny i niekomercyjny charakter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Zadanie dotyczy rozwoju infrastruktury turystycznej lub rekreacyjnej lub kulturalnej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Zadanie służy zaspokajaniu potrzeb społeczności lokalnej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IX.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b/>
              </w:rPr>
            </w:pPr>
            <w:r w:rsidRPr="0078692D">
              <w:rPr>
                <w:b/>
              </w:rPr>
              <w:t>Zadanie będzie realizowane w ramach projektu grantowego dotyczącego budowy lub przebudowy dróg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Zadanie dotyczy budowy lub przebudowy publicznych dróg gminnych lub powiatowych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X.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b/>
              </w:rPr>
            </w:pPr>
            <w:r w:rsidRPr="0078692D">
              <w:rPr>
                <w:b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>
            <w:pPr>
              <w:rPr>
                <w:b/>
              </w:rPr>
            </w:pPr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Zadanie nie służy indywidualnej promocji produktów lub usług lokalnych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Zadanie nie dotyczy organizacji wydarzeń cyklicznych, z wyjątkiem wydarzenia inicjującego cykl wydarzeń lub wydarzenia specyficznego dla danej LSR, wskazanych i uzasadnionych w LSR przy czym przez wydarzenie cykliczne rozumie się wydarzenie organizowane więcej niż jeden raz oraz poświęcone przynajmniej w części tej samej tematyce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XI.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rPr>
                <w:b/>
              </w:rPr>
              <w:t xml:space="preserve">Weryfikacja limitu przysługującego </w:t>
            </w:r>
            <w:proofErr w:type="spellStart"/>
            <w:r w:rsidRPr="0078692D">
              <w:rPr>
                <w:b/>
              </w:rPr>
              <w:t>Grantobiorcy</w:t>
            </w:r>
            <w:proofErr w:type="spellEnd"/>
          </w:p>
        </w:tc>
      </w:tr>
      <w:tr w:rsidR="0014728F" w:rsidRPr="0078692D" w:rsidTr="007C273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</w:pPr>
            <w:r w:rsidRPr="0078692D"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rPr>
                <w:vertAlign w:val="superscript"/>
              </w:rPr>
            </w:pPr>
            <w:r w:rsidRPr="0078692D">
              <w:t xml:space="preserve">Kwota, o którą ubiega się </w:t>
            </w:r>
            <w:proofErr w:type="spellStart"/>
            <w:r w:rsidRPr="0078692D">
              <w:t>Grantobiorca</w:t>
            </w:r>
            <w:proofErr w:type="spellEnd"/>
            <w:r w:rsidRPr="0078692D">
              <w:t xml:space="preserve"> nie spowoduje przekroczenia limitu 100 tys. zł dla jednego </w:t>
            </w:r>
            <w:proofErr w:type="spellStart"/>
            <w:r w:rsidRPr="0078692D">
              <w:t>Grantobiorcy</w:t>
            </w:r>
            <w:proofErr w:type="spellEnd"/>
            <w:r w:rsidRPr="0078692D">
              <w:t xml:space="preserve"> w ramach projektów grantowych realizowanych przez daną LGD, z </w:t>
            </w:r>
            <w:r w:rsidRPr="0078692D">
              <w:lastRenderedPageBreak/>
              <w:t>uwzględnieniem przypadku, o którym mowa w §29 ust. 6 rozporządzenia</w:t>
            </w:r>
            <w:r w:rsidRPr="0078692D"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567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WYNIK WERYFIKACJI</w:t>
            </w:r>
          </w:p>
        </w:tc>
      </w:tr>
      <w:tr w:rsidR="0014728F" w:rsidRPr="0078692D" w:rsidTr="007C2739">
        <w:trPr>
          <w:trHeight w:val="567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rPr>
                <w:b/>
              </w:rPr>
              <w:t>O powierzenie grantu ubiega się pomiot, który spełnia warunki przyznania pomocy określone w PROW na lata 2014-2020</w:t>
            </w:r>
            <w:r w:rsidRPr="0078692D">
              <w:rPr>
                <w:b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gridAfter w:val="3"/>
          <w:wAfter w:w="1701" w:type="dxa"/>
          <w:trHeight w:val="567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Uwagi:</w:t>
            </w:r>
          </w:p>
          <w:p w:rsidR="0014728F" w:rsidRPr="0078692D" w:rsidRDefault="0014728F" w:rsidP="007C2739"/>
          <w:p w:rsidR="0014728F" w:rsidRPr="0078692D" w:rsidRDefault="0014728F" w:rsidP="007C2739"/>
          <w:p w:rsidR="0014728F" w:rsidRPr="0078692D" w:rsidRDefault="0014728F" w:rsidP="007C2739"/>
          <w:p w:rsidR="0014728F" w:rsidRPr="0078692D" w:rsidRDefault="0014728F" w:rsidP="007C2739"/>
        </w:tc>
      </w:tr>
    </w:tbl>
    <w:p w:rsidR="0014728F" w:rsidRDefault="0014728F" w:rsidP="0014728F">
      <w:pPr>
        <w:rPr>
          <w:vanish/>
        </w:rPr>
      </w:pPr>
    </w:p>
    <w:tbl>
      <w:tblPr>
        <w:tblW w:w="9209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14728F" w:rsidTr="007C2739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Default="0014728F" w:rsidP="007C273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1. 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 </w:t>
            </w:r>
          </w:p>
          <w:p w:rsidR="0014728F" w:rsidRDefault="0014728F" w:rsidP="007C273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2.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i 1588)</w:t>
            </w:r>
          </w:p>
          <w:p w:rsidR="0014728F" w:rsidRDefault="0014728F" w:rsidP="007C2739">
            <w:r>
              <w:rPr>
                <w:i/>
                <w:sz w:val="16"/>
                <w:szCs w:val="16"/>
              </w:rPr>
              <w:t>3. Ustawa z dnia 20 lutego 2015 r. o wspieraniu rozwoju obszarów wiejskich z udziałem środków Europejskiego Funduszu Rolnego na rzecz Rozwoju Obszarów Wiejskich w ramach Programu Rozwoju Obszarów Wiejskich na lata 2014-2020 (Dz. U. z 2017 r., poz. 562 i 1475)</w:t>
            </w:r>
          </w:p>
          <w:p w:rsidR="0014728F" w:rsidRDefault="0014728F" w:rsidP="007C273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4.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 Rybackiego oraz ustanawiające przepisy ogólne dotyczące Europejskiego Funduszu Rozwoju Regionalnego, Europejskiego Funduszu Społecznego, Funduszu Spójności i  Europejskiego Funduszu Morskiego i  Rybackiego oraz uchylające rozporządzenie Rady (WE) nr 1083/2006 (Dz. Urz. UE L 347 z 20.12.2013 str. 320 z </w:t>
            </w:r>
            <w:proofErr w:type="spellStart"/>
            <w:r>
              <w:rPr>
                <w:i/>
                <w:sz w:val="16"/>
                <w:szCs w:val="16"/>
              </w:rPr>
              <w:t>późn</w:t>
            </w:r>
            <w:proofErr w:type="spellEnd"/>
            <w:r>
              <w:rPr>
                <w:i/>
                <w:sz w:val="16"/>
                <w:szCs w:val="16"/>
              </w:rPr>
              <w:t>. zm.)</w:t>
            </w:r>
          </w:p>
          <w:p w:rsidR="0014728F" w:rsidRDefault="0014728F" w:rsidP="007C2739"/>
        </w:tc>
      </w:tr>
    </w:tbl>
    <w:p w:rsidR="0014728F" w:rsidRDefault="0014728F" w:rsidP="0014728F"/>
    <w:p w:rsidR="0014728F" w:rsidRDefault="0014728F" w:rsidP="0014728F"/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362"/>
        <w:gridCol w:w="425"/>
        <w:gridCol w:w="425"/>
        <w:gridCol w:w="709"/>
        <w:gridCol w:w="425"/>
        <w:gridCol w:w="425"/>
        <w:gridCol w:w="426"/>
        <w:gridCol w:w="992"/>
        <w:gridCol w:w="425"/>
        <w:gridCol w:w="567"/>
        <w:gridCol w:w="567"/>
        <w:gridCol w:w="425"/>
        <w:gridCol w:w="284"/>
        <w:gridCol w:w="567"/>
        <w:gridCol w:w="709"/>
        <w:gridCol w:w="708"/>
        <w:gridCol w:w="709"/>
      </w:tblGrid>
      <w:tr w:rsidR="0014728F" w:rsidRPr="0078692D" w:rsidTr="007C2739">
        <w:tc>
          <w:tcPr>
            <w:tcW w:w="97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WERYFIKACJA ZGODNOŚCI  ZADANIA Z CELAMI, PRZEDSIĘWZIĘCIAMI I WSKAŹNIKAMI</w:t>
            </w:r>
          </w:p>
        </w:tc>
      </w:tr>
      <w:tr w:rsidR="0014728F" w:rsidRPr="0078692D" w:rsidTr="007C2739">
        <w:tc>
          <w:tcPr>
            <w:tcW w:w="1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CELE OGÓLNE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CELE SZCZEGÓŁOWE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PREDSIĘWZIĘCIA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WSKAŹNIKI</w:t>
            </w:r>
          </w:p>
        </w:tc>
      </w:tr>
      <w:tr w:rsidR="0014728F" w:rsidRPr="0078692D" w:rsidTr="007C2739">
        <w:trPr>
          <w:cantSplit/>
          <w:trHeight w:val="113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TAK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NIE</w:t>
            </w:r>
          </w:p>
          <w:p w:rsidR="0014728F" w:rsidRPr="0078692D" w:rsidRDefault="0014728F" w:rsidP="007C2739">
            <w:pPr>
              <w:ind w:left="113" w:right="113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ND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TAK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NIE</w:t>
            </w:r>
          </w:p>
          <w:p w:rsidR="0014728F" w:rsidRPr="0078692D" w:rsidRDefault="0014728F" w:rsidP="007C273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TAK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extDirection w:val="tbRl"/>
            <w:vAlign w:val="center"/>
          </w:tcPr>
          <w:p w:rsidR="0014728F" w:rsidRPr="0078692D" w:rsidRDefault="0014728F" w:rsidP="007C2739">
            <w:pPr>
              <w:ind w:left="113" w:right="113"/>
            </w:pPr>
            <w:r w:rsidRPr="0078692D">
              <w:t>ND</w:t>
            </w:r>
          </w:p>
        </w:tc>
      </w:tr>
      <w:tr w:rsidR="0014728F" w:rsidRPr="0078692D" w:rsidTr="007C2739">
        <w:trPr>
          <w:trHeight w:val="374"/>
        </w:trPr>
        <w:tc>
          <w:tcPr>
            <w:tcW w:w="6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CO 1</w:t>
            </w:r>
          </w:p>
        </w:tc>
        <w:tc>
          <w:tcPr>
            <w:tcW w:w="3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  <w:p w:rsidR="0014728F" w:rsidRPr="0078692D" w:rsidRDefault="0014728F" w:rsidP="007C2739"/>
          <w:p w:rsidR="0014728F" w:rsidRPr="0078692D" w:rsidRDefault="0014728F" w:rsidP="007C2739"/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CS 1.1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P 1.1.1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28F" w:rsidRPr="0078692D" w:rsidRDefault="0014728F" w:rsidP="007C2739"/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WP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728F" w:rsidRPr="0078692D" w:rsidRDefault="0014728F" w:rsidP="007C2739"/>
        </w:tc>
      </w:tr>
      <w:tr w:rsidR="0014728F" w:rsidRPr="0078692D" w:rsidTr="007C2739">
        <w:tc>
          <w:tcPr>
            <w:tcW w:w="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/>
        </w:tc>
        <w:tc>
          <w:tcPr>
            <w:tcW w:w="362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709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P 1.1.2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4728F" w:rsidRPr="0078692D" w:rsidRDefault="0014728F" w:rsidP="007C2739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WP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728F" w:rsidRPr="0078692D" w:rsidRDefault="0014728F" w:rsidP="007C2739"/>
        </w:tc>
      </w:tr>
      <w:tr w:rsidR="0014728F" w:rsidRPr="0078692D" w:rsidTr="007C2739">
        <w:tc>
          <w:tcPr>
            <w:tcW w:w="6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CO 2</w:t>
            </w:r>
          </w:p>
        </w:tc>
        <w:tc>
          <w:tcPr>
            <w:tcW w:w="3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CS 2.1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 xml:space="preserve">P </w:t>
            </w:r>
            <w:r w:rsidRPr="0078692D">
              <w:br/>
              <w:t>2.1.1-2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4728F" w:rsidRPr="0078692D" w:rsidRDefault="0014728F" w:rsidP="007C2739"/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WP 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728F" w:rsidRPr="0078692D" w:rsidRDefault="0014728F" w:rsidP="007C2739"/>
        </w:tc>
      </w:tr>
      <w:tr w:rsidR="0014728F" w:rsidRPr="0078692D" w:rsidTr="007C2739">
        <w:trPr>
          <w:trHeight w:val="405"/>
        </w:trPr>
        <w:tc>
          <w:tcPr>
            <w:tcW w:w="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/>
        </w:tc>
        <w:tc>
          <w:tcPr>
            <w:tcW w:w="362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70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28F" w:rsidRPr="0078692D" w:rsidRDefault="0014728F" w:rsidP="007C2739"/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WP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728F" w:rsidRPr="0078692D" w:rsidRDefault="0014728F" w:rsidP="007C2739"/>
        </w:tc>
      </w:tr>
      <w:tr w:rsidR="0014728F" w:rsidRPr="0078692D" w:rsidTr="007C2739">
        <w:tc>
          <w:tcPr>
            <w:tcW w:w="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/>
        </w:tc>
        <w:tc>
          <w:tcPr>
            <w:tcW w:w="362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CS 2.2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 xml:space="preserve">P </w:t>
            </w:r>
            <w:r w:rsidRPr="0078692D">
              <w:br/>
              <w:t>2.2.1-2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4728F" w:rsidRPr="0078692D" w:rsidRDefault="0014728F" w:rsidP="007C2739"/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WP 8</w:t>
            </w:r>
          </w:p>
          <w:p w:rsidR="0014728F" w:rsidRPr="0078692D" w:rsidRDefault="0014728F" w:rsidP="007C2739"/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14728F" w:rsidRPr="0078692D" w:rsidRDefault="0014728F" w:rsidP="007C2739"/>
        </w:tc>
      </w:tr>
      <w:tr w:rsidR="0014728F" w:rsidRPr="0078692D" w:rsidTr="007C2739">
        <w:tc>
          <w:tcPr>
            <w:tcW w:w="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/>
        </w:tc>
        <w:tc>
          <w:tcPr>
            <w:tcW w:w="362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99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4728F" w:rsidRPr="0078692D" w:rsidRDefault="0014728F" w:rsidP="007C2739"/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70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728F" w:rsidRPr="0078692D" w:rsidRDefault="0014728F" w:rsidP="007C2739"/>
        </w:tc>
      </w:tr>
      <w:tr w:rsidR="0014728F" w:rsidRPr="0078692D" w:rsidTr="007C2739">
        <w:tc>
          <w:tcPr>
            <w:tcW w:w="6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CO 3</w:t>
            </w:r>
          </w:p>
        </w:tc>
        <w:tc>
          <w:tcPr>
            <w:tcW w:w="36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 xml:space="preserve">CS 3.1 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P 3.1.1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728F" w:rsidRPr="0078692D" w:rsidRDefault="0014728F" w:rsidP="007C2739"/>
        </w:tc>
        <w:tc>
          <w:tcPr>
            <w:tcW w:w="70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WP 9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4728F" w:rsidRPr="0078692D" w:rsidRDefault="0014728F" w:rsidP="007C2739"/>
        </w:tc>
      </w:tr>
      <w:tr w:rsidR="0014728F" w:rsidRPr="0078692D" w:rsidTr="007C2739">
        <w:tc>
          <w:tcPr>
            <w:tcW w:w="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362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>CS 3.2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8F" w:rsidRPr="0078692D" w:rsidRDefault="0014728F" w:rsidP="007C2739">
            <w:r w:rsidRPr="0078692D">
              <w:t xml:space="preserve">P </w:t>
            </w:r>
            <w:r w:rsidRPr="0078692D">
              <w:br/>
              <w:t>3.2.1-2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4728F" w:rsidRPr="0078692D" w:rsidRDefault="0014728F" w:rsidP="007C2739"/>
        </w:tc>
        <w:tc>
          <w:tcPr>
            <w:tcW w:w="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WP 10</w:t>
            </w:r>
          </w:p>
          <w:p w:rsidR="0014728F" w:rsidRPr="0078692D" w:rsidRDefault="0014728F" w:rsidP="007C2739"/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:rsidR="0014728F" w:rsidRPr="0078692D" w:rsidRDefault="0014728F" w:rsidP="007C2739"/>
        </w:tc>
      </w:tr>
      <w:tr w:rsidR="0014728F" w:rsidRPr="0078692D" w:rsidTr="007C2739">
        <w:tc>
          <w:tcPr>
            <w:tcW w:w="6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362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4728F" w:rsidRPr="0078692D" w:rsidRDefault="0014728F" w:rsidP="007C2739"/>
        </w:tc>
        <w:tc>
          <w:tcPr>
            <w:tcW w:w="99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425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14728F" w:rsidRPr="0078692D" w:rsidRDefault="0014728F" w:rsidP="007C2739"/>
        </w:tc>
        <w:tc>
          <w:tcPr>
            <w:tcW w:w="709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567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  <w:tc>
          <w:tcPr>
            <w:tcW w:w="709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4728F" w:rsidRPr="0078692D" w:rsidRDefault="0014728F" w:rsidP="007C2739"/>
        </w:tc>
      </w:tr>
      <w:tr w:rsidR="0014728F" w:rsidRPr="0078692D" w:rsidTr="007C2739">
        <w:trPr>
          <w:trHeight w:val="401"/>
        </w:trPr>
        <w:tc>
          <w:tcPr>
            <w:tcW w:w="9776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28F" w:rsidRPr="0078692D" w:rsidRDefault="0014728F" w:rsidP="007C2739">
            <w:pPr>
              <w:jc w:val="center"/>
            </w:pPr>
            <w:r w:rsidRPr="0078692D">
              <w:rPr>
                <w:b/>
              </w:rPr>
              <w:lastRenderedPageBreak/>
              <w:t>WYNIK WERYFIKACJI ZGODNOŚCI ZADANIA Z CELAMI, PRZEDSIĘWZIĘCIAMI I WSKAŹNIKAMI</w:t>
            </w:r>
          </w:p>
        </w:tc>
      </w:tr>
      <w:tr w:rsidR="0014728F" w:rsidRPr="0078692D" w:rsidTr="007C2739">
        <w:tc>
          <w:tcPr>
            <w:tcW w:w="679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28F" w:rsidRPr="0078692D" w:rsidRDefault="0014728F" w:rsidP="007C2739">
            <w:r w:rsidRPr="0078692D">
              <w:rPr>
                <w:b/>
              </w:rPr>
              <w:t>ZADANIE JEST ZGODNE Z CELAMI GŁÓWNYMI I SZCZEGÓŁOWYMI LSR PRZEZ OSĄGANIE ZAPLANOWANYCH W LSR WSKAŹNIKÓW: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pPr>
              <w:jc w:val="center"/>
            </w:pPr>
            <w:r w:rsidRPr="0078692D">
              <w:t>TAK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NIE</w:t>
            </w:r>
          </w:p>
        </w:tc>
      </w:tr>
      <w:tr w:rsidR="0014728F" w:rsidRPr="0078692D" w:rsidTr="007C2739">
        <w:tc>
          <w:tcPr>
            <w:tcW w:w="6799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8F" w:rsidRPr="0078692D" w:rsidRDefault="0014728F" w:rsidP="007C2739"/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  <w:p w:rsidR="0014728F" w:rsidRPr="0078692D" w:rsidRDefault="0014728F" w:rsidP="007C273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/>
        </w:tc>
      </w:tr>
      <w:tr w:rsidR="0014728F" w:rsidRPr="0078692D" w:rsidTr="007C2739">
        <w:trPr>
          <w:trHeight w:val="483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28F" w:rsidRPr="0078692D" w:rsidRDefault="0014728F" w:rsidP="007C2739">
            <w:r w:rsidRPr="0078692D">
              <w:t>Uwagi:</w:t>
            </w:r>
          </w:p>
        </w:tc>
        <w:tc>
          <w:tcPr>
            <w:tcW w:w="87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8F" w:rsidRPr="0078692D" w:rsidRDefault="0014728F" w:rsidP="007C2739"/>
        </w:tc>
      </w:tr>
    </w:tbl>
    <w:p w:rsidR="0014728F" w:rsidRPr="0078692D" w:rsidRDefault="0014728F" w:rsidP="0014728F"/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977"/>
      </w:tblGrid>
      <w:tr w:rsidR="0014728F" w:rsidRPr="0078692D" w:rsidTr="007C2739"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pPr>
              <w:jc w:val="center"/>
              <w:rPr>
                <w:b/>
              </w:rPr>
            </w:pPr>
            <w:r w:rsidRPr="0078692D">
              <w:rPr>
                <w:b/>
              </w:rPr>
              <w:t>WYNIK WERYFIKACJI ZGODNOŚCI  Z LSR</w:t>
            </w:r>
          </w:p>
          <w:p w:rsidR="0014728F" w:rsidRPr="0078692D" w:rsidRDefault="0014728F" w:rsidP="007C2739">
            <w:pPr>
              <w:jc w:val="center"/>
            </w:pPr>
          </w:p>
        </w:tc>
      </w:tr>
      <w:tr w:rsidR="0014728F" w:rsidRPr="0078692D" w:rsidTr="007C2739">
        <w:trPr>
          <w:trHeight w:val="132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Zadanie jest zgodne z LSR: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TAK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Pr="0078692D" w:rsidRDefault="0014728F" w:rsidP="007C2739">
            <w:r w:rsidRPr="0078692D">
              <w:t>NIE</w:t>
            </w:r>
          </w:p>
        </w:tc>
      </w:tr>
      <w:tr w:rsidR="0014728F" w:rsidTr="007C2739">
        <w:trPr>
          <w:trHeight w:val="132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Default="0014728F" w:rsidP="007C273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Default="0014728F" w:rsidP="007C2739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8F" w:rsidRDefault="0014728F" w:rsidP="007C2739"/>
        </w:tc>
      </w:tr>
    </w:tbl>
    <w:p w:rsidR="0014728F" w:rsidRDefault="0014728F" w:rsidP="0014728F"/>
    <w:p w:rsidR="0014728F" w:rsidRDefault="0014728F" w:rsidP="0014728F"/>
    <w:p w:rsidR="0014728F" w:rsidRDefault="0014728F" w:rsidP="0014728F"/>
    <w:p w:rsidR="0014728F" w:rsidRDefault="0014728F" w:rsidP="0014728F">
      <w:r>
        <w:t>Data weryfikacji ……………….</w:t>
      </w:r>
    </w:p>
    <w:p w:rsidR="0014728F" w:rsidRDefault="0014728F" w:rsidP="0014728F">
      <w:r>
        <w:t>Imię i nazwisko/podpis weryfikującego ………………………………………………………..</w:t>
      </w:r>
    </w:p>
    <w:p w:rsidR="0014728F" w:rsidRDefault="0014728F" w:rsidP="0014728F">
      <w:r>
        <w:t>Imię i nazwisko/podpis weryfikującego ………………………………………………………..</w:t>
      </w:r>
    </w:p>
    <w:p w:rsidR="0014728F" w:rsidRDefault="0014728F" w:rsidP="0014728F">
      <w:r>
        <w:t>Imię i nazwisko/podpis weryfikującego ………………………………………………………..</w:t>
      </w:r>
    </w:p>
    <w:p w:rsidR="00AF290F" w:rsidRDefault="00AF290F">
      <w:bookmarkStart w:id="0" w:name="_GoBack"/>
      <w:bookmarkEnd w:id="0"/>
    </w:p>
    <w:sectPr w:rsidR="00AF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8F"/>
    <w:rsid w:val="0014728F"/>
    <w:rsid w:val="00A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5D70-79BD-493A-9B98-2AB0F65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72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2018-05-21T20:37:00Z</dcterms:created>
  <dcterms:modified xsi:type="dcterms:W3CDTF">2018-05-21T20:38:00Z</dcterms:modified>
</cp:coreProperties>
</file>