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22" w:rsidRPr="00F97041" w:rsidRDefault="00F97041">
      <w:pPr>
        <w:rPr>
          <w:b/>
        </w:rPr>
      </w:pPr>
      <w:r w:rsidRPr="00F97041">
        <w:rPr>
          <w:b/>
        </w:rPr>
        <w:t>Załącznik nr 5 d</w:t>
      </w:r>
      <w:bookmarkStart w:id="0" w:name="_GoBack"/>
      <w:bookmarkEnd w:id="0"/>
      <w:r w:rsidRPr="00F97041">
        <w:rPr>
          <w:b/>
        </w:rPr>
        <w:t>o ogłoszenia</w:t>
      </w:r>
    </w:p>
    <w:tbl>
      <w:tblPr>
        <w:tblpPr w:leftFromText="141" w:rightFromText="141" w:vertAnchor="page" w:horzAnchor="margin" w:tblpY="901"/>
        <w:tblW w:w="9298" w:type="dxa"/>
        <w:tblLayout w:type="fixed"/>
        <w:tblLook w:val="0000" w:firstRow="0" w:lastRow="0" w:firstColumn="0" w:lastColumn="0" w:noHBand="0" w:noVBand="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535"/>
        <w:gridCol w:w="1176"/>
        <w:gridCol w:w="1261"/>
        <w:gridCol w:w="591"/>
        <w:gridCol w:w="204"/>
        <w:gridCol w:w="1453"/>
      </w:tblGrid>
      <w:tr w:rsidR="00F97041" w:rsidRPr="00211EF0" w:rsidTr="00EB6DC5">
        <w:trPr>
          <w:cantSplit/>
          <w:trHeight w:hRule="exact" w:val="334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b/>
                <w:bCs/>
                <w:lang w:eastAsia="ar-SA"/>
              </w:rPr>
              <w:t>KARTA OCENY OPERACJI</w:t>
            </w:r>
            <w:r w:rsidRPr="00211EF0">
              <w:rPr>
                <w:rFonts w:ascii="Calibri" w:eastAsia="Times New Roman" w:hAnsi="Calibri" w:cs="Calibri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KO nr 2</w:t>
            </w:r>
          </w:p>
        </w:tc>
      </w:tr>
      <w:tr w:rsidR="00F97041" w:rsidRPr="00211EF0" w:rsidTr="00EB6DC5">
        <w:trPr>
          <w:cantSplit/>
          <w:trHeight w:hRule="exact" w:val="334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Wersja: 1.1</w:t>
            </w:r>
          </w:p>
        </w:tc>
      </w:tr>
      <w:tr w:rsidR="00F97041" w:rsidRPr="00211EF0" w:rsidTr="00EB6DC5">
        <w:trPr>
          <w:cantSplit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Strona 1 z 2</w:t>
            </w:r>
          </w:p>
        </w:tc>
      </w:tr>
      <w:tr w:rsidR="00F97041" w:rsidRPr="00211EF0" w:rsidTr="00EB6DC5">
        <w:tc>
          <w:tcPr>
            <w:tcW w:w="929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c>
          <w:tcPr>
            <w:tcW w:w="19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NUMER WNIOSKU:</w:t>
            </w: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IMIĘ i NAZWISKO lub NAZWA WNIOSKODAWCY:</w:t>
            </w: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NAZWA / TYTUŁ WNIOSKOWANEJ OPERACJI: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PODDZIAŁANIE PROW 2014-2020</w:t>
            </w:r>
            <w:r w:rsidRPr="00211EF0">
              <w:rPr>
                <w:rFonts w:ascii="Calibri" w:eastAsia="Times New Roman" w:hAnsi="Calibri" w:cs="Calibri"/>
                <w:lang w:eastAsia="ar-SA"/>
              </w:rPr>
              <w:br/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b/>
                <w:bCs/>
                <w:lang w:eastAsia="ar-SA"/>
              </w:rPr>
              <w:t>„Wsparcie na wdrażanie operacji w ramach strategii rozwoju lokalnego kierowanego przez społeczność”</w:t>
            </w:r>
          </w:p>
        </w:tc>
      </w:tr>
      <w:tr w:rsidR="00F97041" w:rsidRPr="00211EF0" w:rsidTr="00EB6DC5"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 xml:space="preserve">NAZWA PRZEDSIĘWZIĘCIA </w:t>
            </w:r>
            <w:r w:rsidRPr="00211EF0">
              <w:rPr>
                <w:rFonts w:ascii="Calibri" w:eastAsia="Times New Roman" w:hAnsi="Calibri" w:cs="Calibri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041" w:rsidRPr="00211EF0" w:rsidRDefault="00F97041" w:rsidP="00EB6DC5">
            <w:pPr>
              <w:snapToGrid w:val="0"/>
              <w:spacing w:after="0" w:line="240" w:lineRule="auto"/>
              <w:ind w:left="66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Times New Roman"/>
                <w:b/>
                <w:lang w:eastAsia="pl-PL"/>
              </w:rPr>
              <w:t>1.1.1. WSPARCIE PODMIOTÓW PODEJMUJĄCYCH DZIAŁALNOŚĆ GOSPODARCZĄ</w:t>
            </w:r>
          </w:p>
        </w:tc>
      </w:tr>
      <w:tr w:rsidR="00F97041" w:rsidRPr="00211EF0" w:rsidTr="00EB6DC5">
        <w:trPr>
          <w:trHeight w:val="298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b/>
                <w:bCs/>
                <w:lang w:eastAsia="ar-SA"/>
              </w:rPr>
              <w:t>OCENA</w:t>
            </w: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>1.1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 xml:space="preserve">Kryterium 1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>1.2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 xml:space="preserve">Kryterium 2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>1.3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 xml:space="preserve">Kryterium 3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>1.4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 xml:space="preserve">Kryterium 4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1.5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 xml:space="preserve">Kryterium 5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>1.6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 xml:space="preserve">Kryterium 6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>1.7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i/>
                <w:iCs/>
                <w:lang w:eastAsia="ar-SA"/>
              </w:rPr>
              <w:t xml:space="preserve">Kryterium 7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1.8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Kryterium 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1.9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Kryterium 9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1.10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Kryterium 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1.11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ar-SA"/>
              </w:rPr>
              <w:t>Kryterium 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40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3571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864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UZASADNIENIE (opis uwzględniający oceny przyznane dla każdego kryterium)</w:t>
            </w: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c>
          <w:tcPr>
            <w:tcW w:w="40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97041" w:rsidRPr="00211EF0" w:rsidRDefault="00F97041" w:rsidP="00EB6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532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97041" w:rsidRPr="00211EF0" w:rsidTr="00EB6DC5">
        <w:trPr>
          <w:trHeight w:val="532"/>
        </w:trPr>
        <w:tc>
          <w:tcPr>
            <w:tcW w:w="26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PODPISY SEKRETARZY POSIEDZENIA RADY</w:t>
            </w:r>
          </w:p>
        </w:tc>
        <w:tc>
          <w:tcPr>
            <w:tcW w:w="316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41" w:rsidRPr="00211EF0" w:rsidRDefault="00F97041" w:rsidP="00EB6DC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211EF0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</w:tr>
    </w:tbl>
    <w:p w:rsidR="00F97041" w:rsidRDefault="00F97041" w:rsidP="00F97041"/>
    <w:p w:rsidR="00F97041" w:rsidRPr="00211EF0" w:rsidRDefault="00F97041" w:rsidP="00F9704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211EF0">
        <w:rPr>
          <w:rFonts w:ascii="Calibri" w:eastAsia="Times New Roman" w:hAnsi="Calibri" w:cs="Calibri"/>
          <w:b/>
          <w:bCs/>
          <w:lang w:eastAsia="pl-PL"/>
        </w:rPr>
        <w:lastRenderedPageBreak/>
        <w:t>INSTRUKCJA WYPEŁNIANIA KARTY:</w:t>
      </w:r>
    </w:p>
    <w:p w:rsidR="00F97041" w:rsidRPr="00211EF0" w:rsidRDefault="00F97041" w:rsidP="00F97041">
      <w:pPr>
        <w:suppressAutoHyphens/>
        <w:spacing w:before="60" w:after="0" w:line="240" w:lineRule="auto"/>
        <w:ind w:left="360"/>
        <w:rPr>
          <w:rFonts w:ascii="Calibri" w:eastAsia="Times New Roman" w:hAnsi="Calibri" w:cs="Calibri"/>
          <w:lang w:eastAsia="ar-SA"/>
        </w:rPr>
      </w:pPr>
      <w:r w:rsidRPr="00211EF0">
        <w:rPr>
          <w:rFonts w:ascii="Calibri" w:eastAsia="Times New Roman" w:hAnsi="Calibri" w:cs="Calibri"/>
          <w:lang w:eastAsia="ar-SA"/>
        </w:rPr>
        <w:t>Pola zaciemnione wypełnia biuro LGD, pola białe wypełnia oceniający</w:t>
      </w:r>
    </w:p>
    <w:p w:rsidR="00F97041" w:rsidRPr="00211EF0" w:rsidRDefault="00F97041" w:rsidP="00F9704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ar-SA"/>
        </w:rPr>
      </w:pPr>
      <w:r w:rsidRPr="00211EF0">
        <w:rPr>
          <w:rFonts w:ascii="Calibri" w:eastAsia="Times New Roman" w:hAnsi="Calibri" w:cs="Calibri"/>
          <w:lang w:eastAsia="ar-SA"/>
        </w:rPr>
        <w:t>Pola białe wypełnia Członek Rady biorący udział w ocenie zgodności wg. lokalnych kryteriów wyboru</w:t>
      </w:r>
    </w:p>
    <w:p w:rsidR="00F97041" w:rsidRPr="00211EF0" w:rsidRDefault="00F97041" w:rsidP="00F97041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211EF0">
        <w:rPr>
          <w:rFonts w:ascii="Calibri" w:eastAsia="Times New Roman" w:hAnsi="Calibri" w:cs="Calibri"/>
          <w:lang w:eastAsia="ar-SA"/>
        </w:rPr>
        <w:t>Kartę należy wypełnić piórem lub długopisem</w:t>
      </w:r>
    </w:p>
    <w:p w:rsidR="00F97041" w:rsidRPr="00211EF0" w:rsidRDefault="00F97041" w:rsidP="00F97041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211EF0">
        <w:rPr>
          <w:rFonts w:ascii="Calibri" w:eastAsia="Times New Roman" w:hAnsi="Calibri" w:cs="Calibri"/>
          <w:lang w:eastAsia="ar-SA"/>
        </w:rPr>
        <w:t xml:space="preserve">Wszystkie rubryki muszą być wypełnione. </w:t>
      </w:r>
    </w:p>
    <w:p w:rsidR="00F97041" w:rsidRPr="00211EF0" w:rsidRDefault="00F97041" w:rsidP="00F97041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W punktach od 1.1 do 1</w:t>
      </w:r>
      <w:r w:rsidRPr="00211EF0">
        <w:rPr>
          <w:rFonts w:ascii="Calibri" w:eastAsia="Times New Roman" w:hAnsi="Calibri" w:cs="Calibri"/>
          <w:lang w:eastAsia="ar-SA"/>
        </w:rPr>
        <w:t>.N należy wpisać przyznaną liczbę punktów</w:t>
      </w:r>
    </w:p>
    <w:p w:rsidR="00F97041" w:rsidRDefault="00F97041" w:rsidP="007D0D78">
      <w:pPr>
        <w:numPr>
          <w:ilvl w:val="0"/>
          <w:numId w:val="1"/>
        </w:numPr>
        <w:suppressAutoHyphens/>
        <w:spacing w:after="0" w:line="240" w:lineRule="auto"/>
      </w:pPr>
      <w:r w:rsidRPr="007D0D78">
        <w:rPr>
          <w:rFonts w:ascii="Calibri" w:eastAsia="Times New Roman" w:hAnsi="Calibri" w:cs="Calibri"/>
          <w:lang w:eastAsia="ar-SA"/>
        </w:rPr>
        <w:t>Nie wpisanie imienia, nazwiska, miejsca, daty i podpisu skutkuje nieważnością karty</w:t>
      </w:r>
    </w:p>
    <w:sectPr w:rsidR="00F97041" w:rsidSect="00CC44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41"/>
    <w:rsid w:val="007D0D78"/>
    <w:rsid w:val="00CC44DB"/>
    <w:rsid w:val="00E66922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8AA1"/>
  <w15:chartTrackingRefBased/>
  <w15:docId w15:val="{2F565410-E642-4A3A-A4DE-02D8A18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2017-04-27T10:01:00Z</dcterms:created>
  <dcterms:modified xsi:type="dcterms:W3CDTF">2017-04-28T14:04:00Z</dcterms:modified>
</cp:coreProperties>
</file>