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66" w:rsidRPr="00C21366" w:rsidRDefault="00C21366" w:rsidP="00C213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1366">
        <w:rPr>
          <w:rFonts w:ascii="Times New Roman" w:eastAsia="Times New Roman" w:hAnsi="Times New Roman" w:cs="Times New Roman"/>
          <w:sz w:val="16"/>
          <w:szCs w:val="16"/>
          <w:lang w:eastAsia="pl-PL"/>
        </w:rPr>
        <w:t>„Europejski Fundusz Rolny na rzecz Rozwoju Obszarów Wiejskich: Europa inwestująca w obszary wiejskie".</w:t>
      </w:r>
    </w:p>
    <w:p w:rsidR="009D28E4" w:rsidRPr="008434FB" w:rsidRDefault="009D28E4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4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bookmarkStart w:id="0" w:name="_Hlk20675235"/>
      <w:r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</w:t>
      </w:r>
      <w:r w:rsidR="008434FB"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NABORZE WNIOSKÓW</w:t>
      </w:r>
      <w:r w:rsidR="008434FB"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1/201</w:t>
      </w:r>
      <w:r w:rsidR="008434FB" w:rsidRPr="00B1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bookmarkEnd w:id="0"/>
    <w:p w:rsidR="009D28E4" w:rsidRPr="009D28E4" w:rsidRDefault="009D28E4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Lokalna Grupa Działania Gromnik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terenie gmin: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Strzelin, Wiązów, Borów, Kondratowice oraz Przeworno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 przyznanie pomocy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9D28E4" w:rsidRPr="007B5ABE" w:rsidRDefault="00F7021A" w:rsidP="00F21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DZIAŁALNOŚCI GOSPODARCZEJ</w:t>
      </w:r>
    </w:p>
    <w:p w:rsidR="00F21B77" w:rsidRDefault="009D28E4" w:rsidP="0024111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0675297"/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 ogłoszenia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</w:p>
    <w:p w:rsidR="00340D90" w:rsidRPr="00340D90" w:rsidRDefault="009D28E4" w:rsidP="00340D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wniosków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</w:t>
      </w:r>
      <w:r w:rsidR="00186E5E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34FB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C60321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do </w:t>
      </w:r>
      <w:r w:rsidR="00186E5E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34FB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C60321"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1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–</w:t>
      </w:r>
      <w:r w:rsidRPr="001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>od poniedziałku do piątku w godzinach od 8.00 do 1</w:t>
      </w:r>
      <w:r w:rsidR="00F702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>:00, przy czym w ostatnim dniu przyjmowania wniosków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 </w:t>
      </w:r>
      <w:r w:rsidR="00186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34FB"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C60321"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w ramach naboru nr 1/201</w:t>
      </w:r>
      <w:r w:rsidR="00C60321"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przyjmowane </w:t>
      </w:r>
      <w:r w:rsidR="008434FB"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będą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 godz. 12:00.</w:t>
      </w:r>
    </w:p>
    <w:p w:rsidR="00186E5E" w:rsidRDefault="009D28E4" w:rsidP="00186E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2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F2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Stowarzyszenia Lokalna Grupa Działania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Gromnik, które mieści się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 Ząbkowickiej 11, 57-100 Strzelin. ( I piętro – 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</w:t>
      </w:r>
      <w:r w:rsidR="008434FB"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obok </w:t>
      </w:r>
      <w:r w:rsidR="00204191"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głównego </w:t>
      </w:r>
      <w:r w:rsidR="008434FB"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Urzędu Miasta i Gminy Strzelin</w:t>
      </w:r>
      <w:r w:rsidR="0053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pok. 68)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21B77" w:rsidRPr="00340D90" w:rsidRDefault="00204191" w:rsidP="0018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20675388"/>
      <w:bookmarkEnd w:id="1"/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wsparcia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Premia- ryczałt na podejmowanie działalności gospodarczej wypłacany w dwóch transzach.</w:t>
      </w:r>
      <w:r w:rsidR="00F21B77"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340D90" w:rsidRPr="00340D90" w:rsidRDefault="00204191" w:rsidP="00F21B7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1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Wysokość premii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75 000,00 zł</w:t>
      </w:r>
    </w:p>
    <w:p w:rsidR="00204191" w:rsidRPr="00340D90" w:rsidRDefault="00204191" w:rsidP="00F21B7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Intensywność pomocy</w:t>
      </w: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100%</w:t>
      </w:r>
    </w:p>
    <w:p w:rsidR="00204191" w:rsidRPr="00F7021A" w:rsidRDefault="00204191" w:rsidP="009D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Limit dostępnych środków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Limit dostępnych środków w ramach naboru wynosi </w:t>
      </w:r>
      <w:r w:rsidRPr="00F70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675 000,00 zł</w:t>
      </w:r>
    </w:p>
    <w:p w:rsidR="009D28E4" w:rsidRPr="003B1DE1" w:rsidRDefault="009D28E4" w:rsidP="0064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3" w:name="_Hlk20675756"/>
      <w:bookmarkEnd w:id="2"/>
      <w:r w:rsidRPr="00340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tematyczny naboru</w:t>
      </w:r>
      <w:r w:rsidRPr="00340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przedsiębiorczości na obszarze wiejskim przez 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gospodarczej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 ramach zakresu o którym mowa w § 2 ust.1 pkt 2 lit. a Rozporządzenia </w:t>
      </w:r>
      <w:proofErr w:type="spellStart"/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MRiRW</w:t>
      </w:r>
      <w:proofErr w:type="spellEnd"/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 dnia 24 września 2015 r.</w:t>
      </w:r>
      <w:r w:rsidR="00340D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sprawie szczegółowych warunków i trybu przyznawania pomocy finansowej w ramach poddziałania „Wsparcie na wdrażanie operacji w ramach strategii rozwoju lokalnego kierowanego przez społeczność”</w:t>
      </w:r>
      <w:r w:rsidR="00DA211C" w:rsidRPr="00DA211C">
        <w:t xml:space="preserve"> </w:t>
      </w:r>
    </w:p>
    <w:p w:rsidR="00CA2A99" w:rsidRPr="00707A20" w:rsidRDefault="009D28E4" w:rsidP="00707A2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20675899"/>
      <w:bookmarkEnd w:id="3"/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i wskaźniki</w:t>
      </w:r>
      <w:r w:rsidR="00832C04"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 Strategii Rozwoju Lokalnego Kierowanego przez Społeczność w ramach Programu Rozwoju Obszarów Wiejskich na lata 2014-2020 dla Ziemi Strzelińskiej z perspektywą do roku 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2023</w:t>
      </w:r>
      <w:r w:rsidR="00DA6D5D" w:rsidRPr="00AF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związane z przedsięwzięciem 1.1.1: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ogólny</w:t>
      </w:r>
      <w:r w:rsidR="00DA6D5D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>: Rozwój potencjału gospodarczego w oparciu o walory i zasoby lokalne obszaru LGD Gromnik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szczegółowy</w:t>
      </w:r>
      <w:r w:rsidR="00DA6D5D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1.1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>: Rozwój przedsiębiorczości na obszarze LGD Gromnik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</w:t>
      </w:r>
      <w:r w:rsidR="00DA6D5D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1.1.1.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podmiotów podejmujących działalność gospodarczą</w:t>
      </w:r>
      <w:r w:rsidRPr="00AF1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_Hlk19692155"/>
      <w:r w:rsid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skaźnik</w:t>
      </w:r>
      <w:r w:rsidR="00832C04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produktu</w:t>
      </w:r>
      <w:r w:rsid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związany z </w:t>
      </w:r>
      <w:r w:rsidR="00AF1407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przedsięwzięciem 1.1.1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bookmarkEnd w:id="5"/>
      <w:r w:rsidR="00F830B9" w:rsidRPr="00F830B9">
        <w:rPr>
          <w:rFonts w:ascii="Times New Roman" w:hAnsi="Times New Roman" w:cs="Times New Roman"/>
          <w:sz w:val="24"/>
          <w:szCs w:val="24"/>
        </w:rPr>
        <w:t>Liczba zrealizowanych operacji, polegających na utworzeniu nowego przedsiębiorstwa</w:t>
      </w:r>
      <w:r w:rsidR="00F830B9" w:rsidRPr="00F83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1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</w:t>
      </w:r>
      <w:r w:rsid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F1407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skaźnik</w:t>
      </w:r>
      <w:r w:rsid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F1407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rezultatu związane z </w:t>
      </w:r>
      <w:r w:rsidR="00AF1407" w:rsidRPr="00AF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przedsięwzięciem 1.1.1</w:t>
      </w:r>
      <w:r w:rsidR="00AF1407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07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r w:rsidR="00CA2A99" w:rsidRPr="00707A20">
        <w:rPr>
          <w:rFonts w:ascii="Times New Roman" w:hAnsi="Times New Roman" w:cs="Times New Roman"/>
          <w:bCs/>
          <w:iCs/>
          <w:sz w:val="24"/>
          <w:szCs w:val="24"/>
        </w:rPr>
        <w:t>Liczba utworzonych miejsc pracy</w:t>
      </w:r>
      <w:r w:rsidR="00707A2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</w:t>
      </w:r>
      <w:r w:rsidR="00CA2A99" w:rsidRPr="00707A20">
        <w:rPr>
          <w:rFonts w:ascii="Times New Roman" w:hAnsi="Times New Roman" w:cs="Times New Roman"/>
          <w:bCs/>
          <w:iCs/>
          <w:sz w:val="24"/>
          <w:szCs w:val="24"/>
        </w:rPr>
        <w:t xml:space="preserve">Liczba nowoutworzonych miejsc pracy powstałych w wyniku wsparcia udzielonego w ramach </w:t>
      </w:r>
      <w:proofErr w:type="spellStart"/>
      <w:r w:rsidR="00CA2A99" w:rsidRPr="00707A20">
        <w:rPr>
          <w:rFonts w:ascii="Times New Roman" w:hAnsi="Times New Roman" w:cs="Times New Roman"/>
          <w:bCs/>
          <w:iCs/>
          <w:sz w:val="24"/>
          <w:szCs w:val="24"/>
        </w:rPr>
        <w:t>lsr</w:t>
      </w:r>
      <w:proofErr w:type="spellEnd"/>
      <w:r w:rsidR="00CA2A99" w:rsidRPr="00707A20">
        <w:rPr>
          <w:rFonts w:ascii="Times New Roman" w:hAnsi="Times New Roman" w:cs="Times New Roman"/>
          <w:bCs/>
          <w:iCs/>
          <w:sz w:val="24"/>
          <w:szCs w:val="24"/>
        </w:rPr>
        <w:t xml:space="preserve"> przez i/lub dla osób </w:t>
      </w:r>
      <w:proofErr w:type="spellStart"/>
      <w:r w:rsidR="00CA2A99" w:rsidRPr="00707A20">
        <w:rPr>
          <w:rFonts w:ascii="Times New Roman" w:hAnsi="Times New Roman" w:cs="Times New Roman"/>
          <w:bCs/>
          <w:iCs/>
          <w:sz w:val="24"/>
          <w:szCs w:val="24"/>
        </w:rPr>
        <w:t>defaworyzowanych</w:t>
      </w:r>
      <w:proofErr w:type="spellEnd"/>
    </w:p>
    <w:p w:rsidR="00CA2A99" w:rsidRDefault="00CA2A99" w:rsidP="00326D9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7A20">
        <w:rPr>
          <w:rFonts w:ascii="Times New Roman" w:hAnsi="Times New Roman" w:cs="Times New Roman"/>
          <w:bCs/>
          <w:iCs/>
          <w:sz w:val="24"/>
          <w:szCs w:val="24"/>
        </w:rPr>
        <w:t>Liczba podmiotów, które w ramach pomocy w zakresie uruchomienia i rozwoju przedsiębiorstw wdrożyły rozwiązania innowacyjne i/lub nastawione na ochronę środowiska i/lub przeciwdziałanie zmianom klimatu</w:t>
      </w:r>
      <w:r w:rsidR="00707A20" w:rsidRPr="00707A2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Liczba utrzymanych miejsc pracy</w:t>
      </w:r>
    </w:p>
    <w:bookmarkEnd w:id="4"/>
    <w:p w:rsidR="00707A20" w:rsidRPr="00707A20" w:rsidRDefault="00707A20" w:rsidP="00707A2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28E4" w:rsidRPr="00643A31" w:rsidRDefault="009D28E4" w:rsidP="00326D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</w:pP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Uprawnieni wnioskodawcy</w:t>
      </w:r>
      <w:r w:rsidRPr="00EF4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</w:t>
      </w:r>
    </w:p>
    <w:p w:rsidR="00241119" w:rsidRPr="007B5ABE" w:rsidRDefault="00F21B77" w:rsidP="00241119">
      <w:pPr>
        <w:spacing w:before="100" w:beforeAutospacing="1" w:after="0" w:line="240" w:lineRule="auto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6" w:name="_Hlk20676563"/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składania wniosków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7A20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 należy</w:t>
      </w:r>
      <w:r w:rsid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bezpośrednio, przy czym „</w:t>
      </w:r>
      <w:r w:rsidR="00707A20"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07A20"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oznacza: osobiście albo przez pełnomocnika</w:t>
      </w:r>
      <w:r w:rsidR="007C5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jest dokument potwierdzający pełnomocnictwo)</w:t>
      </w:r>
      <w:r w:rsidR="00707A20" w:rsidRP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 przez osobę upoważnioną</w:t>
      </w:r>
      <w:r w:rsidR="007C5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jest dokument potwierdzający upoważnienie), w miejscu i terminie wskazanym w ogłoszeniu.</w:t>
      </w:r>
      <w:r w:rsidR="00A4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na 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odpowiednich</w:t>
      </w:r>
      <w:r w:rsidR="00A4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aktualnie obowiązujących</w:t>
      </w:r>
      <w:r w:rsidR="00A4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udostępnionych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formularzach wraz z wymaganymi załącznikami</w:t>
      </w:r>
      <w:r w:rsidR="00A4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wniosku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 2</w:t>
      </w:r>
      <w:r w:rsid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tożsamych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 papierowych, podpisanych przez podmiot ubiegający się o przyznanie pomocy lub pełnomocnika.</w:t>
      </w:r>
      <w:r w:rsidR="006A7866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866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Oba egzemplarze pozostawiane są w LGD.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>Na informatycznym nośniku danych</w:t>
      </w:r>
      <w:r w:rsidR="003B1DE1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A7866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3B1DE1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>płycie CD)</w:t>
      </w:r>
      <w:r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załącznikami (prosimy o nagranie na informatycznym nośniku danych </w:t>
      </w:r>
      <w:r w:rsidR="003B1DE1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A7866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3B1DE1"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>płycie CD) wniosku</w:t>
      </w:r>
      <w:r w:rsidRP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wszystkich załączników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posiadają Państwo w wersji elektronicznej).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Pr="007B5AB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dołączone do wniosku</w:t>
      </w:r>
      <w:r w:rsidR="006A7866" w:rsidRPr="007B5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formie kopii wymagają potwierdzenia za zgodność z oryginałem przez pracownika LGD, lub podmiot, który wydał dokument lub przez Notariusza </w:t>
      </w:r>
      <w:r w:rsidRPr="007B5ABE">
        <w:rPr>
          <w:rStyle w:val="fontstyle01"/>
          <w:color w:val="auto"/>
          <w:sz w:val="24"/>
          <w:szCs w:val="24"/>
        </w:rPr>
        <w:t>lub przez występującego w sprawie pełnomocnika będącego radcą prawnym lub adwokatem.</w:t>
      </w:r>
      <w:r w:rsidRPr="007B5ABE">
        <w:t xml:space="preserve"> </w:t>
      </w:r>
    </w:p>
    <w:p w:rsidR="00690303" w:rsidRDefault="00690303" w:rsidP="006C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9190549"/>
      <w:bookmarkStart w:id="8" w:name="_Hlk20676617"/>
      <w:bookmarkEnd w:id="6"/>
    </w:p>
    <w:p w:rsidR="009943B3" w:rsidRPr="00531358" w:rsidRDefault="009D28E4" w:rsidP="006C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udzielenia wsparcia w ramach naboru</w:t>
      </w:r>
      <w:r w:rsidRPr="00EF4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7"/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1.Złożenie kompletu wymaganej dokumentacji w miejscu i terminie podanym w ogłoszeniu.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2.Zgodność z zakresem tematycznym – Rozwój przedsiębiorczości na obszarze wiejskim przez 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gospodarczej.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E29F9"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</w:t>
      </w:r>
      <w:r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</w:t>
      </w:r>
      <w:r w:rsidRPr="001E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warunkami określonymi w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rozporządzeniu Ministra Rolnictwa i Rozwoju Wsi z dnia 24 września 2015 r. w sprawie szczegółowych warunków i trybu przyznawania pomocy finansowej w ramach poddziałania „Wsparcie na wdrażanie operacji w ramach strategii 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rozwoju lokalnego kierowanego przez społeczność” objętego Programem Rozwoju Obszarów Wiejskich na lata 2014-2020</w:t>
      </w:r>
      <w:r w:rsidR="00F83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92D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E29F9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9F0"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E29F9"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Strategią Rozwoju Lokalnego Kierowanego przez społeczność w ramach Programu Rozwoju Obszarów Wiejskich na lata 2014-2020 dla Ziemi Strzelińskiej z perspektywą do roku 2023 </w:t>
      </w:r>
      <w:r w:rsidR="00F62306" w:rsidRPr="0069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62306" w:rsidRPr="006903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</w:t>
      </w:r>
      <w:r w:rsidRPr="00F830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oceną zgodności z LSR (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</w:t>
      </w:r>
      <w:r w:rsidR="00D74EE8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 ogłoszenia</w:t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kryteriami wyboru projektów oraz uzyskać minimalną liczbę punktów tj. 50 (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</w:t>
      </w:r>
      <w:r w:rsidR="00943FC7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 </w:t>
      </w:r>
      <w:r w:rsidR="00943FC7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 ogłoszenia</w:t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4.Operacja przyczyni się do realizacji celu ogólnego, szczegółowego i przedsięwzięcia Lokalnej Strategii Rozwoju LGD Gromnik, przez osiągnięcie zaplanowanych wskaźników (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</w:t>
      </w:r>
      <w:r w:rsidR="00943FC7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 ogłoszenia</w:t>
      </w:r>
      <w:r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943B3" w:rsidRPr="00531358" w:rsidRDefault="009943B3" w:rsidP="006C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119" w:rsidRDefault="00832C04" w:rsidP="006C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20676681"/>
      <w:bookmarkEnd w:id="8"/>
      <w:r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warunki udzielenia wsparcia w ramach naboru:</w:t>
      </w:r>
      <w:r w:rsidR="001E29F9" w:rsidRPr="00EF4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E29F9" w:rsidRPr="00EF4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="001E29F9" w:rsidRPr="00EF4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konkursu nr 1/2019</w:t>
      </w:r>
      <w:r w:rsidRPr="00832C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bookmarkEnd w:id="9"/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0" w:name="_Hlk20676837"/>
      <w:r w:rsidR="009D28E4" w:rsidRPr="00326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</w:t>
      </w:r>
      <w:r w:rsidR="00F3739C" w:rsidRPr="00326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wymaganych dokumentach potwierdzających spełnienie warunków udzielenia wsparcia oraz kryteriów wyboru operacji</w:t>
      </w:r>
      <w:r w:rsidR="009D28E4" w:rsidRPr="00326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:   </w:t>
      </w:r>
      <w:r w:rsidR="009D28E4" w:rsidRPr="0032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11" w:name="_Hlk20218931"/>
      <w:r w:rsidR="009D28E4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bookmarkEnd w:id="11"/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wymaganych załączników składanych wraz z wnioskiem zawiera wzór formularza wniosku</w:t>
      </w:r>
      <w:r w:rsidR="00CF7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3DB" w:rsidRPr="00D019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niniejsze ogłoszenie.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zaleca się przedłożenie uzasadnienia wnioskodawcy do poszczególnych kryteriów wyboru operacji, jeżeli dotyczy Wnioskodawcy </w:t>
      </w:r>
      <w:r w:rsidR="009D28E4"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D28E4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 </w:t>
      </w:r>
      <w:r w:rsidR="00943FC7" w:rsidRPr="0053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9D28E4" w:rsidRP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przedłożyć wszystkie załączniki potwierdzające spełnienie poszczególnych kryteriów wyboru projektów np. dokumenty potwierdzające wiedzę/kwalifikacje, doświadczenie wnioskodawcy i inne.</w:t>
      </w:r>
    </w:p>
    <w:p w:rsidR="006C756C" w:rsidRDefault="009D28E4" w:rsidP="00A813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udostępniania dokumentów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Rozwoju Lokalnego Kierowanego przez Społeczność w ramach Programu Rozwoju Obszarów Wiejskich na lata 2014-2020 dla Ziemi Strzelińskiej z perspektywą do roku 2023,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 przyznanie pomocy,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 płatność,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39C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3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umowy o przyznaniu pomocy, dostępne są na stronie internetowej Stowarzyszenia Lokalna Grupa Działania Gromnik </w:t>
      </w:r>
      <w:hyperlink r:id="rId7" w:history="1">
        <w:r w:rsidRPr="009D2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www.lgdgromnik.pl</w:t>
        </w:r>
      </w:hyperlink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na stronie Agencji Restrukturyzacji i Modernizacji Rolnictwa – </w:t>
      </w:r>
      <w:hyperlink r:id="rId8" w:history="1">
        <w:r w:rsidRPr="009D2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="00326D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326D94" w:rsidRPr="00A309F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oraz w biurze Stowarzyszenia Lokalna Grupa </w:t>
      </w:r>
      <w:r w:rsidR="0069030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D</w:t>
      </w:r>
      <w:r w:rsidR="00326D94" w:rsidRPr="00A309F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ziałania Gromnik</w:t>
      </w:r>
      <w:r w:rsidR="00241119" w:rsidRPr="00A309F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.</w:t>
      </w:r>
    </w:p>
    <w:p w:rsidR="00A8138B" w:rsidRPr="00A8138B" w:rsidRDefault="00A8138B" w:rsidP="00A813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CD41B2" w:rsidRDefault="009D28E4" w:rsidP="006C756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2" w:name="_Hlk20677069"/>
      <w:bookmarkEnd w:id="10"/>
      <w:r w:rsidRPr="00241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Miejsce, termin i tryb udzielanego doradztwa wnioskodawcom</w:t>
      </w:r>
      <w:r w:rsidRPr="00241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prowadzone jest przez pracowników biura Stowarzyszenia Lokalna Grupa Działania Gromnik, osobiście w siedzibie Biura LGD Gromnik (Strzelin, ul. Ząbkowicka 11), 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="00CF73DB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CF73DB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8:00 do 1</w:t>
      </w:r>
      <w:r w:rsidR="00CF73DB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:00, po wcześniejszym umówieniu się</w:t>
      </w:r>
      <w:r w:rsidR="00CF73DB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konkretny termin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informujemy, że doradztwo nie będzie udzielane w ostatnim dniu naboru tj.</w:t>
      </w:r>
      <w:r w:rsidR="00C60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306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73DB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60321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LGD Gromnik zapewnia bezpłatną pomoc w przygotowaniu wniosku.</w:t>
      </w:r>
      <w:r w:rsidR="00F6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F62306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Doradztwo </w:t>
      </w:r>
      <w:r w:rsidR="006C756C" w:rsidRPr="006C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brane </w:t>
      </w:r>
      <w:r w:rsidR="006C756C" w:rsidRPr="006C756C">
        <w:rPr>
          <w:rFonts w:ascii="Times New Roman" w:eastAsia="Calibri" w:hAnsi="Times New Roman" w:cs="Times New Roman"/>
          <w:bCs/>
          <w:sz w:val="24"/>
          <w:szCs w:val="24"/>
        </w:rPr>
        <w:t>pod uwagę podczas oceny wg lokalnych kryteriów wyboru.</w:t>
      </w:r>
    </w:p>
    <w:p w:rsidR="00CD41B2" w:rsidRDefault="00CD41B2" w:rsidP="00CD41B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D41B2">
        <w:rPr>
          <w:rFonts w:ascii="Times New Roman" w:eastAsia="Times New Roman" w:hAnsi="Times New Roman"/>
          <w:sz w:val="24"/>
          <w:szCs w:val="24"/>
          <w:lang w:eastAsia="pl-PL"/>
        </w:rPr>
        <w:t>Aby otrzymać</w:t>
      </w:r>
      <w:r w:rsidR="00D50FC3">
        <w:rPr>
          <w:rFonts w:ascii="Times New Roman" w:eastAsia="Times New Roman" w:hAnsi="Times New Roman"/>
          <w:sz w:val="24"/>
          <w:szCs w:val="24"/>
          <w:lang w:eastAsia="pl-PL"/>
        </w:rPr>
        <w:t xml:space="preserve"> punkty</w:t>
      </w:r>
      <w:r w:rsidRPr="00CD4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FC3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skorzystać z doradztwa </w:t>
      </w:r>
      <w:r w:rsidRPr="00CD41B2">
        <w:rPr>
          <w:rFonts w:ascii="Times New Roman" w:eastAsia="Times New Roman" w:hAnsi="Times New Roman"/>
          <w:sz w:val="24"/>
          <w:szCs w:val="24"/>
          <w:lang w:eastAsia="pl-PL"/>
        </w:rPr>
        <w:t>minimum dwukrotnie (w tym minimum jedno w biurze + np. jedno szkolenie), w ramach danego naboru.</w:t>
      </w:r>
      <w:bookmarkStart w:id="13" w:name="_Hlk5802973"/>
      <w:r w:rsidRPr="00CD41B2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jest ustalenie z </w:t>
      </w:r>
      <w:r w:rsidRPr="00CD41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biurem LGD terminu doradztwa, a pierwsza godzina doradztwa powinna mieć miejsce nie później niż tydzień przed dniem, w którym upływa termin składania wniosków</w:t>
      </w:r>
      <w:r>
        <w:rPr>
          <w:rFonts w:ascii="Times New Roman" w:eastAsia="Times New Roman" w:hAnsi="Times New Roman"/>
          <w:lang w:eastAsia="pl-PL"/>
        </w:rPr>
        <w:t>.</w:t>
      </w:r>
      <w:bookmarkEnd w:id="13"/>
    </w:p>
    <w:p w:rsidR="00F62306" w:rsidRDefault="009D28E4" w:rsidP="00690303">
      <w:pPr>
        <w:tabs>
          <w:tab w:val="left" w:pos="71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 prawidłowe sporządzenie wniosku odpowiada Wnioskodawca.</w:t>
      </w:r>
      <w:r w:rsidR="00690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</w:p>
    <w:p w:rsidR="00690303" w:rsidRDefault="00690303" w:rsidP="00690303">
      <w:pPr>
        <w:tabs>
          <w:tab w:val="left" w:pos="71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303" w:rsidRDefault="00690303" w:rsidP="0069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</w:t>
      </w:r>
      <w:r w:rsidRPr="009D2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 operacje przysługuje wg kolejności ustalonej na podstawie liczby punktów uzyskanych w ramach oceny spełnienia lokalnych kryteriów wyboru operacji, do limitu środków podanego w ogłoszeniu.</w:t>
      </w:r>
    </w:p>
    <w:p w:rsidR="00690303" w:rsidRDefault="00690303" w:rsidP="00690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operacji, które uzyskały minimalną ilość punktów wynoszącą </w:t>
      </w:r>
      <w:r w:rsidRPr="00C603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50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CFE" w:rsidRDefault="009D28E4" w:rsidP="00D5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 ZWIĄZANE Z UBIEGANIEM SIĘ O POMOC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Wnioski o przyznanie pomocy mogą być składane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osobiście albo przez pełnomocnika albo przez osobę upoważnioną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mieć ze sobą dowód tożsamości a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reprezentowania Wnioskodawcy prosimy mieć ze sobą upoważnienie do złożenia wniosku.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Przyjmując wniosek pracownik biura LGD ma obowiązek policzyć wszystkie załączone do wniosku załączniki. Prosimy o </w:t>
      </w:r>
      <w:r w:rsidRPr="009D2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uporządkowanie składanych dokumentów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trwale spięty z posiadanymi ponumerowanymi załącznikami, co oznacza również ponumerowane strony danego załącznika pozwoli na sprawne ich policzenie, a co za tym idzie skrócenie czasu przyjmowania wniosków.</w:t>
      </w:r>
      <w:r w:rsidR="00541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54191B" w:rsidRPr="009943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kompetencjach pracowników LGD jest potwierdzenie dokumentów za zgodność</w:t>
      </w:r>
      <w:r w:rsidR="006E5D97" w:rsidRPr="00994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oryginałem, w przypadku przedkładania kopii dokumentu do potwierdzenia konieczne jest okazanie oryginału.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LGD ocenia Państwa projekt na podstawie złożonych dokumentów wypełniając karty ocen. Dlatego prosimy zapoznać się z kartami ocen, które stanowią załączniki do ogłoszenia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naborze.</w:t>
      </w:r>
      <w:r w:rsidR="00994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Wykaz wymaganych załączników składanych wraz z wnioskiem zawiera wzór formularza wniosku</w:t>
      </w:r>
      <w:r w:rsidR="002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niniejsze ogłoszenie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 wniosku zaleca się przedłożenie uzasadnienia wnioskodawcy do poszczególnych kryteriów wyboru operacji (załącznik nr </w:t>
      </w:r>
      <w:r w:rsidR="00943F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ogłoszenia)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 wniosku należy przedłożyć wszystkie załączniki potwierdzające spełnienie poszczególnych kryteriów wyboru projektów np. dokumenty potwierdzające wiedzę/doświadczenie/kwalifikacje wnioskodawcy i inne.</w:t>
      </w:r>
    </w:p>
    <w:p w:rsidR="00D50FC3" w:rsidRDefault="00C06CFE" w:rsidP="00D5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20753248"/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wezwać Państwa do uzupełnienia obowiązkowych i/lub zadeklarowanych załączników do wniosku lub złożenia wyjaśnień w terminie do 7 dni od dnia doręczenia wezwania. Wnioskodawca może złożyć wyjaśnienia bądź uzupełnić dokumenty tylko jeden raz. Każda kolejna niejasność lub brak we wniosku</w:t>
      </w:r>
      <w:r w:rsidR="005313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niezłożenie żądanych wyjaśnień lub niedokonanie uzupełnienia we wskazanym terminie skutkuje rozpatrzeniem wniosku w pierwotnej wersji.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28E4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Wnioski wybrane przez LGD są przekaz</w:t>
      </w:r>
      <w:r w:rsidR="00C04870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="009D28E4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do Urzędu Marszałkowskiego. </w:t>
      </w:r>
      <w:r w:rsidR="00292D40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weryfikacji wniosku </w:t>
      </w:r>
      <w:r w:rsidR="009D28E4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  może jednokrotnie poprosić Państwa o uzupełnienie braków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poprawienia oczywistych omyłek</w:t>
      </w:r>
      <w:r w:rsidR="009D28E4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ciągu 7 dni</w:t>
      </w:r>
      <w:r w:rsidR="00A309FC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D28E4"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latego tak ważne jest jak najlepsze przygotowanie wniosku i wszystkich załączników.</w:t>
      </w:r>
    </w:p>
    <w:bookmarkEnd w:id="14"/>
    <w:p w:rsidR="009D28E4" w:rsidRPr="009D28E4" w:rsidRDefault="00A309FC" w:rsidP="00D5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gdy w ostatnim dniu naboru tj. 31.10.2019 r. tuż przed godziną 12.00 stawi się w biurze kilku Beneficjentów</w:t>
      </w:r>
      <w:r w:rsid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oni od Pracowników Biura tzw. „numerki”, które </w:t>
      </w:r>
      <w:r w:rsid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wyznaczą kolejkę do składani</w:t>
      </w:r>
      <w:r w:rsidR="005C1F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Wnioski przyniesione do Biura LGD Gromnik po godzinie 12.00 nie będą </w:t>
      </w:r>
      <w:r w:rsidR="002F50BF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 wnioski złożone w terminie</w:t>
      </w:r>
      <w:r w:rsid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mają Państwo przygotowaną dokumentację zapraszamy do biura LGD w celu sprawdzenia jej poprawności i kompletności. </w:t>
      </w:r>
      <w:r w:rsidR="009D28E4"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 wcześniejsze umówienie się na spotkanie.</w:t>
      </w:r>
      <w:r w:rsidR="009D28E4"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Jednocześnie informujemy, że nie będzie możliwości sprawdzania dokumentacji w ostatnim dniu naboru.</w:t>
      </w:r>
    </w:p>
    <w:p w:rsidR="009D28E4" w:rsidRPr="00BA21AE" w:rsidRDefault="009D28E4" w:rsidP="00541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 SKŁADANIA WNIOSKÓW WCZEŚNIEJ NIŻ W OSTATNIM DNIU NABORU</w:t>
      </w:r>
    </w:p>
    <w:bookmarkEnd w:id="12"/>
    <w:p w:rsidR="009D28E4" w:rsidRPr="009D28E4" w:rsidRDefault="009D28E4" w:rsidP="00BA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9D28E4" w:rsidRPr="009D28E4" w:rsidRDefault="009D28E4" w:rsidP="00BA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1/201</w:t>
      </w:r>
      <w:r w:rsidR="00C60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9D28E4" w:rsidRPr="009D28E4" w:rsidRDefault="009D28E4" w:rsidP="005419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9D28E4" w:rsidRPr="009D28E4" w:rsidRDefault="009D28E4" w:rsidP="00BA2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D74E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9D28E4" w:rsidRPr="009D28E4" w:rsidRDefault="009D28E4" w:rsidP="009D2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D74E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9D28E4" w:rsidRPr="009D28E4" w:rsidRDefault="009D28E4" w:rsidP="009D2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943F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9D28E4" w:rsidRPr="009D28E4" w:rsidRDefault="009D28E4" w:rsidP="009D2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</w:t>
      </w:r>
      <w:r w:rsidR="00943F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ogłoszenia: </w:t>
      </w:r>
      <w:r w:rsidRPr="009D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9D28E4" w:rsidRPr="009943B3" w:rsidRDefault="009D28E4" w:rsidP="005419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</w:t>
      </w:r>
      <w:r w:rsidR="00BA21AE" w:rsidRPr="00994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wraz z instrukcjami i wykazami</w:t>
      </w:r>
      <w:r w:rsidRPr="00994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9D28E4" w:rsidRPr="00A309FC" w:rsidRDefault="009D28E4" w:rsidP="00A309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 na operacje w zakresie podejmowania działalności gospodarczej</w:t>
      </w:r>
    </w:p>
    <w:p w:rsidR="009D28E4" w:rsidRP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wypełniania Wniosku o Przyznanie Pomocy na operacje w zakresie podejmowania działalności gospodarczej</w:t>
      </w:r>
    </w:p>
    <w:p w:rsidR="009D28E4" w:rsidRP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 w zakresie podejmowania działalności gospodarczej.</w:t>
      </w:r>
    </w:p>
    <w:p w:rsidR="009D28E4" w:rsidRP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pomocnicze przy wypełnianiu biznesplanu.</w:t>
      </w:r>
    </w:p>
    <w:p w:rsid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 – pomocnicze tabele finansowe</w:t>
      </w:r>
    </w:p>
    <w:p w:rsidR="00BA21AE" w:rsidRPr="009D28E4" w:rsidRDefault="00A309FC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Hlk2067730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</w:t>
      </w:r>
    </w:p>
    <w:bookmarkEnd w:id="15"/>
    <w:p w:rsidR="009D28E4" w:rsidRPr="00D72252" w:rsidRDefault="009D28E4" w:rsidP="009D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9D28E4" w:rsidRPr="00A309FC" w:rsidRDefault="00BC4419" w:rsidP="00A309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</w:t>
      </w:r>
      <w:r w:rsidR="009D28E4"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D28E4"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przyznanie pomocy na operacje w zakresie podejmowania działalności gospodarczej.</w:t>
      </w:r>
    </w:p>
    <w:p w:rsidR="009D28E4" w:rsidRPr="00D72252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2 do umowy o przyznanie pomocy na operacje w zakresie podejmowania działalności gospodarczej.</w:t>
      </w:r>
    </w:p>
    <w:p w:rsidR="009D28E4" w:rsidRPr="00D72252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Płatność na operacje w zakresie podejmowania działalności gospodarczej.</w:t>
      </w:r>
    </w:p>
    <w:p w:rsidR="009D28E4" w:rsidRPr="00D72252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5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wypełniania Wniosku o Płatność na operacje w zakresie podejmowania działalności gospodarczej.</w:t>
      </w:r>
    </w:p>
    <w:p w:rsid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2 do wniosku o płatność na operacje w zakresie podejmowania działalności gospodarczej.</w:t>
      </w:r>
    </w:p>
    <w:p w:rsidR="00BC4419" w:rsidRPr="00D72252" w:rsidRDefault="00BC4419" w:rsidP="00EA22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2067744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Biznesplanu z instrukcją</w:t>
      </w:r>
    </w:p>
    <w:bookmarkEnd w:id="16"/>
    <w:p w:rsidR="00A309FC" w:rsidRDefault="00A309FC" w:rsidP="00A309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28E4" w:rsidRPr="00A309FC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Strategi</w:t>
      </w:r>
      <w:r w:rsidR="00C269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9D28E4" w:rsidRPr="00A309FC" w:rsidRDefault="009D28E4" w:rsidP="00A309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9F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9D28E4" w:rsidRP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wyboru operacji LGD Gromnik</w:t>
      </w:r>
    </w:p>
    <w:p w:rsidR="00BC4419" w:rsidRPr="00BC4419" w:rsidRDefault="00BC4419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Hlk206773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</w:t>
      </w:r>
    </w:p>
    <w:bookmarkEnd w:id="17"/>
    <w:p w:rsidR="009D28E4" w:rsidRPr="009D28E4" w:rsidRDefault="009D28E4" w:rsidP="00A30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70625B" w:rsidRDefault="0070625B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Default="00E75821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821" w:rsidRPr="00C21366" w:rsidRDefault="00E75821" w:rsidP="00E758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8" w:name="_GoBack"/>
      <w:bookmarkEnd w:id="18"/>
      <w:r w:rsidRPr="00C21366">
        <w:rPr>
          <w:rFonts w:ascii="Times New Roman" w:eastAsia="Times New Roman" w:hAnsi="Times New Roman" w:cs="Times New Roman"/>
          <w:sz w:val="16"/>
          <w:szCs w:val="16"/>
          <w:lang w:eastAsia="pl-PL"/>
        </w:rPr>
        <w:t>„Europejski Fundusz Rolny na rzecz Rozwoju Obszarów Wiejskich: Europa inwestująca w obszary wiejskie".</w:t>
      </w:r>
    </w:p>
    <w:p w:rsidR="00E75821" w:rsidRPr="00C21366" w:rsidRDefault="00E75821" w:rsidP="00E758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>Instytucja Zarządzająca PROW 2014-2020 – Minister Rolnictwa i Rozwoju Wsi.</w:t>
      </w:r>
    </w:p>
    <w:p w:rsidR="00E75821" w:rsidRPr="00C21366" w:rsidRDefault="00E75821" w:rsidP="00E758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>Ogłoszenie opracowane przez Stowarzyszenie Lokalna Grupa Działania Gromnik,</w:t>
      </w:r>
    </w:p>
    <w:p w:rsidR="00E75821" w:rsidRPr="00C21366" w:rsidRDefault="00E75821" w:rsidP="00E758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C21366">
        <w:rPr>
          <w:rFonts w:ascii="Times New Roman" w:eastAsia="Calibri" w:hAnsi="Times New Roman" w:cs="Times New Roman"/>
          <w:sz w:val="16"/>
          <w:szCs w:val="16"/>
        </w:rPr>
        <w:t xml:space="preserve">współfinansowane ze środków Unii Europejskiej w ramach </w:t>
      </w:r>
      <w:r w:rsidRPr="00C21366">
        <w:rPr>
          <w:rFonts w:ascii="Times New Roman" w:eastAsia="Humnst777LtEU-Normal" w:hAnsi="Times New Roman" w:cs="Times New Roman"/>
          <w:color w:val="1F191A"/>
          <w:sz w:val="16"/>
          <w:szCs w:val="16"/>
          <w:lang w:eastAsia="pl-PL"/>
        </w:rPr>
        <w:t>działania 19. Wsparcie dla rozwoju lokalnego w ramach inicjatywy LEADER, poddziałanie 19.4 Wsparcie na rzecz kosztów bieżących i aktywizacji</w:t>
      </w:r>
      <w:r w:rsidRPr="00C21366">
        <w:rPr>
          <w:rFonts w:ascii="Times New Roman" w:eastAsia="Calibri" w:hAnsi="Times New Roman" w:cs="Times New Roman"/>
          <w:sz w:val="16"/>
          <w:szCs w:val="16"/>
        </w:rPr>
        <w:t xml:space="preserve"> Programu Rozwoju Obszarów Wiejskich na lata 2014-2020</w:t>
      </w:r>
    </w:p>
    <w:p w:rsidR="0070625B" w:rsidRDefault="0070625B" w:rsidP="009D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0F" w:rsidRPr="009D28E4" w:rsidRDefault="00AF290F" w:rsidP="009D28E4"/>
    <w:sectPr w:rsidR="00AF290F" w:rsidRPr="009D28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AF" w:rsidRDefault="00751FAF" w:rsidP="00C60321">
      <w:pPr>
        <w:spacing w:after="0" w:line="240" w:lineRule="auto"/>
      </w:pPr>
      <w:r>
        <w:separator/>
      </w:r>
    </w:p>
  </w:endnote>
  <w:endnote w:type="continuationSeparator" w:id="0">
    <w:p w:rsidR="00751FAF" w:rsidRDefault="00751FAF" w:rsidP="00C6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LtEU-Norma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AF" w:rsidRDefault="00751FAF" w:rsidP="00C60321">
      <w:pPr>
        <w:spacing w:after="0" w:line="240" w:lineRule="auto"/>
      </w:pPr>
      <w:r>
        <w:separator/>
      </w:r>
    </w:p>
  </w:footnote>
  <w:footnote w:type="continuationSeparator" w:id="0">
    <w:p w:rsidR="00751FAF" w:rsidRDefault="00751FAF" w:rsidP="00C6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16" w:rsidRDefault="00DD7116" w:rsidP="0077647A">
    <w:pPr>
      <w:spacing w:after="0" w:line="276" w:lineRule="auto"/>
      <w:ind w:left="142"/>
      <w:jc w:val="center"/>
      <w:rPr>
        <w:rFonts w:ascii="Calibri" w:eastAsia="Calibri" w:hAnsi="Calibri" w:cs="Times New Roman"/>
        <w:szCs w:val="2"/>
      </w:rPr>
    </w:pP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>
          <wp:extent cx="1021080" cy="685800"/>
          <wp:effectExtent l="0" t="0" r="7620" b="0"/>
          <wp:docPr id="4" name="Obraz 4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>
          <wp:extent cx="1150620" cy="632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>
          <wp:extent cx="685800" cy="67056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7A">
      <w:rPr>
        <w:rFonts w:ascii="Calibri" w:eastAsia="Calibri" w:hAnsi="Calibri" w:cs="Times New Roman"/>
        <w:noProof/>
        <w:szCs w:val="2"/>
        <w:lang w:eastAsia="pl-PL"/>
      </w:rPr>
      <w:drawing>
        <wp:inline distT="0" distB="0" distL="0" distR="0">
          <wp:extent cx="1036320" cy="678180"/>
          <wp:effectExtent l="0" t="0" r="0" b="7620"/>
          <wp:docPr id="1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3007"/>
    <w:multiLevelType w:val="multilevel"/>
    <w:tmpl w:val="837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14B72"/>
    <w:multiLevelType w:val="multilevel"/>
    <w:tmpl w:val="14E4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73D99"/>
    <w:multiLevelType w:val="multilevel"/>
    <w:tmpl w:val="A85C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F4BEB"/>
    <w:multiLevelType w:val="multilevel"/>
    <w:tmpl w:val="8A4C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1"/>
    <w:rsid w:val="000332EC"/>
    <w:rsid w:val="000355C3"/>
    <w:rsid w:val="001471DB"/>
    <w:rsid w:val="00173BBD"/>
    <w:rsid w:val="00186E5E"/>
    <w:rsid w:val="001B6B37"/>
    <w:rsid w:val="001B7405"/>
    <w:rsid w:val="001E29F9"/>
    <w:rsid w:val="001F7D5B"/>
    <w:rsid w:val="00204191"/>
    <w:rsid w:val="00225B63"/>
    <w:rsid w:val="00241119"/>
    <w:rsid w:val="00290EC1"/>
    <w:rsid w:val="00292D40"/>
    <w:rsid w:val="00296C9D"/>
    <w:rsid w:val="002F50BF"/>
    <w:rsid w:val="00326D94"/>
    <w:rsid w:val="00340D90"/>
    <w:rsid w:val="003A1902"/>
    <w:rsid w:val="003B1DE1"/>
    <w:rsid w:val="00496475"/>
    <w:rsid w:val="004C7B97"/>
    <w:rsid w:val="004E4F0E"/>
    <w:rsid w:val="004F1803"/>
    <w:rsid w:val="00531358"/>
    <w:rsid w:val="0054191B"/>
    <w:rsid w:val="005C1F0F"/>
    <w:rsid w:val="00643A31"/>
    <w:rsid w:val="00690303"/>
    <w:rsid w:val="006A7866"/>
    <w:rsid w:val="006C756C"/>
    <w:rsid w:val="006D25B8"/>
    <w:rsid w:val="006E5D97"/>
    <w:rsid w:val="0070625B"/>
    <w:rsid w:val="00707A20"/>
    <w:rsid w:val="00751FAF"/>
    <w:rsid w:val="0077647A"/>
    <w:rsid w:val="007B5ABE"/>
    <w:rsid w:val="007C52BA"/>
    <w:rsid w:val="00832C04"/>
    <w:rsid w:val="008434FB"/>
    <w:rsid w:val="008F3DF9"/>
    <w:rsid w:val="0091496A"/>
    <w:rsid w:val="00943FC7"/>
    <w:rsid w:val="00975D28"/>
    <w:rsid w:val="009943B3"/>
    <w:rsid w:val="009D28E4"/>
    <w:rsid w:val="00A309FC"/>
    <w:rsid w:val="00A471C9"/>
    <w:rsid w:val="00A753F3"/>
    <w:rsid w:val="00A8138B"/>
    <w:rsid w:val="00A97FD3"/>
    <w:rsid w:val="00AF1407"/>
    <w:rsid w:val="00AF290F"/>
    <w:rsid w:val="00B16E86"/>
    <w:rsid w:val="00B34351"/>
    <w:rsid w:val="00B56253"/>
    <w:rsid w:val="00BA21AE"/>
    <w:rsid w:val="00BC4419"/>
    <w:rsid w:val="00C04870"/>
    <w:rsid w:val="00C06CFE"/>
    <w:rsid w:val="00C21366"/>
    <w:rsid w:val="00C26900"/>
    <w:rsid w:val="00C60321"/>
    <w:rsid w:val="00CA2A99"/>
    <w:rsid w:val="00CD41B2"/>
    <w:rsid w:val="00CE003D"/>
    <w:rsid w:val="00CF73DB"/>
    <w:rsid w:val="00D019F0"/>
    <w:rsid w:val="00D50FC3"/>
    <w:rsid w:val="00D72252"/>
    <w:rsid w:val="00D74EE8"/>
    <w:rsid w:val="00DA211C"/>
    <w:rsid w:val="00DA6D5D"/>
    <w:rsid w:val="00DB3929"/>
    <w:rsid w:val="00DD7116"/>
    <w:rsid w:val="00E13D43"/>
    <w:rsid w:val="00E36898"/>
    <w:rsid w:val="00E37D10"/>
    <w:rsid w:val="00E5046C"/>
    <w:rsid w:val="00E75821"/>
    <w:rsid w:val="00EA22E8"/>
    <w:rsid w:val="00ED0F9E"/>
    <w:rsid w:val="00EF4BB5"/>
    <w:rsid w:val="00F21B77"/>
    <w:rsid w:val="00F221B6"/>
    <w:rsid w:val="00F30B55"/>
    <w:rsid w:val="00F3739C"/>
    <w:rsid w:val="00F432A2"/>
    <w:rsid w:val="00F62306"/>
    <w:rsid w:val="00F7021A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D63"/>
  <w15:chartTrackingRefBased/>
  <w15:docId w15:val="{6B3A594C-3396-431C-9EF8-B9AF730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21"/>
  </w:style>
  <w:style w:type="paragraph" w:styleId="Stopka">
    <w:name w:val="footer"/>
    <w:basedOn w:val="Normalny"/>
    <w:link w:val="StopkaZnak"/>
    <w:uiPriority w:val="99"/>
    <w:unhideWhenUsed/>
    <w:rsid w:val="00C6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321"/>
  </w:style>
  <w:style w:type="character" w:styleId="Uwydatnienie">
    <w:name w:val="Emphasis"/>
    <w:basedOn w:val="Domylnaczcionkaakapitu"/>
    <w:uiPriority w:val="20"/>
    <w:qFormat/>
    <w:rsid w:val="00DA211C"/>
    <w:rPr>
      <w:i/>
      <w:iCs/>
    </w:rPr>
  </w:style>
  <w:style w:type="character" w:customStyle="1" w:styleId="fontstyle01">
    <w:name w:val="fontstyle01"/>
    <w:basedOn w:val="Domylnaczcionkaakapitu"/>
    <w:rsid w:val="001B740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30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2019-09-30T06:10:00Z</cp:lastPrinted>
  <dcterms:created xsi:type="dcterms:W3CDTF">2019-10-01T13:42:00Z</dcterms:created>
  <dcterms:modified xsi:type="dcterms:W3CDTF">2019-10-01T13:42:00Z</dcterms:modified>
</cp:coreProperties>
</file>